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ayout w:type="fixed"/>
        <w:tblLook w:val="04A0" w:firstRow="1" w:lastRow="0" w:firstColumn="1" w:lastColumn="0" w:noHBand="0" w:noVBand="1"/>
      </w:tblPr>
      <w:tblGrid>
        <w:gridCol w:w="7799"/>
      </w:tblGrid>
      <w:tr w:rsidR="00741DC3" w:rsidRPr="00BB5B22" w14:paraId="4B2E9D99" w14:textId="77777777">
        <w:trPr>
          <w:trHeight w:val="533"/>
        </w:trPr>
        <w:tc>
          <w:tcPr>
            <w:tcW w:w="7799" w:type="dxa"/>
          </w:tcPr>
          <w:p w14:paraId="56382FE8" w14:textId="77777777" w:rsidR="00741DC3" w:rsidRPr="00BB5B22" w:rsidRDefault="00EF1E3C" w:rsidP="00460DA9">
            <w:pPr>
              <w:rPr>
                <w:rFonts w:eastAsia="Malgun Gothic"/>
                <w:sz w:val="16"/>
                <w:szCs w:val="16"/>
                <w:lang w:eastAsia="ko-KR"/>
              </w:rPr>
            </w:pPr>
            <w:proofErr w:type="spellStart"/>
            <w:r w:rsidRPr="00BB5B22">
              <w:rPr>
                <w:sz w:val="16"/>
                <w:szCs w:val="16"/>
              </w:rPr>
              <w:t>eJournal</w:t>
            </w:r>
            <w:proofErr w:type="spellEnd"/>
            <w:r w:rsidRPr="00BB5B22">
              <w:rPr>
                <w:sz w:val="16"/>
                <w:szCs w:val="16"/>
              </w:rPr>
              <w:t xml:space="preserve"> </w:t>
            </w:r>
            <w:proofErr w:type="spellStart"/>
            <w:r w:rsidRPr="00BB5B22">
              <w:rPr>
                <w:sz w:val="16"/>
                <w:szCs w:val="16"/>
              </w:rPr>
              <w:t>Ilmu</w:t>
            </w:r>
            <w:proofErr w:type="spellEnd"/>
            <w:r w:rsidRPr="00BB5B22">
              <w:rPr>
                <w:sz w:val="16"/>
                <w:szCs w:val="16"/>
              </w:rPr>
              <w:t xml:space="preserve"> </w:t>
            </w:r>
            <w:proofErr w:type="spellStart"/>
            <w:r w:rsidRPr="00BB5B22">
              <w:rPr>
                <w:sz w:val="16"/>
                <w:szCs w:val="16"/>
              </w:rPr>
              <w:t>Hubungan</w:t>
            </w:r>
            <w:proofErr w:type="spellEnd"/>
            <w:r w:rsidRPr="00BB5B22">
              <w:rPr>
                <w:sz w:val="16"/>
                <w:szCs w:val="16"/>
              </w:rPr>
              <w:t xml:space="preserve"> </w:t>
            </w:r>
            <w:proofErr w:type="spellStart"/>
            <w:proofErr w:type="gramStart"/>
            <w:r w:rsidRPr="00BB5B22">
              <w:rPr>
                <w:sz w:val="16"/>
                <w:szCs w:val="16"/>
              </w:rPr>
              <w:t>Internasional</w:t>
            </w:r>
            <w:proofErr w:type="spellEnd"/>
            <w:r w:rsidRPr="00BB5B22">
              <w:rPr>
                <w:sz w:val="16"/>
                <w:szCs w:val="16"/>
              </w:rPr>
              <w:t>,  2019</w:t>
            </w:r>
            <w:proofErr w:type="gramEnd"/>
            <w:r w:rsidRPr="00BB5B22">
              <w:rPr>
                <w:sz w:val="16"/>
                <w:szCs w:val="16"/>
              </w:rPr>
              <w:t xml:space="preserve">, </w:t>
            </w:r>
            <w:r w:rsidRPr="00BB5B22">
              <w:rPr>
                <w:rFonts w:eastAsia="Malgun Gothic"/>
                <w:sz w:val="16"/>
                <w:szCs w:val="16"/>
                <w:lang w:eastAsia="ko-KR"/>
              </w:rPr>
              <w:t>7</w:t>
            </w:r>
            <w:r w:rsidRPr="00BB5B22">
              <w:rPr>
                <w:sz w:val="16"/>
                <w:szCs w:val="16"/>
              </w:rPr>
              <w:t xml:space="preserve">(4): </w:t>
            </w:r>
            <w:r w:rsidR="0001761C">
              <w:rPr>
                <w:rFonts w:eastAsia="Malgun Gothic"/>
                <w:sz w:val="16"/>
                <w:szCs w:val="16"/>
                <w:lang w:eastAsia="ko-KR"/>
              </w:rPr>
              <w:t>1903</w:t>
            </w:r>
            <w:r w:rsidR="00315C17">
              <w:rPr>
                <w:rFonts w:eastAsia="Malgun Gothic"/>
                <w:sz w:val="16"/>
                <w:szCs w:val="16"/>
                <w:lang w:eastAsia="ko-KR"/>
              </w:rPr>
              <w:t>-19</w:t>
            </w:r>
            <w:r w:rsidR="0001761C">
              <w:rPr>
                <w:rFonts w:eastAsia="Malgun Gothic"/>
                <w:sz w:val="16"/>
                <w:szCs w:val="16"/>
                <w:lang w:eastAsia="ko-KR"/>
              </w:rPr>
              <w:t>14</w:t>
            </w:r>
          </w:p>
          <w:p w14:paraId="4492B4CB" w14:textId="77777777" w:rsidR="00741DC3" w:rsidRPr="00BB5B22" w:rsidRDefault="00EF1E3C" w:rsidP="00460DA9">
            <w:pPr>
              <w:rPr>
                <w:sz w:val="16"/>
                <w:szCs w:val="16"/>
                <w:lang w:val="id-ID"/>
              </w:rPr>
            </w:pPr>
            <w:r w:rsidRPr="00BB5B22">
              <w:rPr>
                <w:sz w:val="16"/>
                <w:szCs w:val="16"/>
              </w:rPr>
              <w:t xml:space="preserve">ISSN </w:t>
            </w:r>
            <w:r w:rsidRPr="00BB5B22">
              <w:rPr>
                <w:rFonts w:eastAsia="Malgun Gothic"/>
                <w:sz w:val="16"/>
                <w:szCs w:val="16"/>
                <w:lang w:eastAsia="ko-KR"/>
              </w:rPr>
              <w:t>2477</w:t>
            </w:r>
            <w:r w:rsidRPr="00BB5B22">
              <w:rPr>
                <w:sz w:val="16"/>
                <w:szCs w:val="16"/>
              </w:rPr>
              <w:t>-</w:t>
            </w:r>
            <w:r w:rsidRPr="00BB5B22">
              <w:rPr>
                <w:rFonts w:eastAsia="Malgun Gothic"/>
                <w:sz w:val="16"/>
                <w:szCs w:val="16"/>
                <w:lang w:eastAsia="ko-KR"/>
              </w:rPr>
              <w:t>2623</w:t>
            </w:r>
            <w:r w:rsidRPr="00BB5B22">
              <w:rPr>
                <w:sz w:val="16"/>
                <w:szCs w:val="16"/>
              </w:rPr>
              <w:t xml:space="preserve"> (online), ISSN </w:t>
            </w:r>
            <w:r w:rsidRPr="00BB5B22">
              <w:rPr>
                <w:rFonts w:eastAsia="Malgun Gothic"/>
                <w:sz w:val="16"/>
                <w:szCs w:val="16"/>
                <w:lang w:eastAsia="ko-KR"/>
              </w:rPr>
              <w:t>2477</w:t>
            </w:r>
            <w:r w:rsidRPr="00BB5B22">
              <w:rPr>
                <w:sz w:val="16"/>
                <w:szCs w:val="16"/>
              </w:rPr>
              <w:t>-</w:t>
            </w:r>
            <w:r w:rsidRPr="00BB5B22">
              <w:rPr>
                <w:rFonts w:eastAsia="Malgun Gothic"/>
                <w:sz w:val="16"/>
                <w:szCs w:val="16"/>
                <w:lang w:eastAsia="ko-KR"/>
              </w:rPr>
              <w:t>2615</w:t>
            </w:r>
            <w:r w:rsidRPr="00BB5B22">
              <w:rPr>
                <w:sz w:val="16"/>
                <w:szCs w:val="16"/>
              </w:rPr>
              <w:t xml:space="preserve"> (print), ejournal.hi.fisip-unmul.ac.id</w:t>
            </w:r>
            <w:r w:rsidRPr="00BB5B22">
              <w:rPr>
                <w:sz w:val="16"/>
                <w:szCs w:val="16"/>
              </w:rPr>
              <w:br/>
              <w:t>© Copyright 2019</w:t>
            </w:r>
          </w:p>
        </w:tc>
      </w:tr>
    </w:tbl>
    <w:p w14:paraId="5660C5DB" w14:textId="77777777" w:rsidR="00741DC3" w:rsidRPr="00BB5B22" w:rsidRDefault="00741DC3" w:rsidP="00460DA9">
      <w:pPr>
        <w:pStyle w:val="FootnoteText"/>
        <w:jc w:val="both"/>
        <w:rPr>
          <w:rFonts w:ascii="Times New Roman" w:hAnsi="Times New Roman" w:cs="Times New Roman"/>
          <w:sz w:val="24"/>
          <w:szCs w:val="24"/>
          <w:lang w:val="en-US"/>
        </w:rPr>
      </w:pPr>
    </w:p>
    <w:p w14:paraId="59934324" w14:textId="77777777" w:rsidR="00741DC3" w:rsidRPr="00BB5B22" w:rsidRDefault="00741DC3" w:rsidP="00460DA9">
      <w:pPr>
        <w:pStyle w:val="FootnoteText"/>
        <w:jc w:val="both"/>
        <w:rPr>
          <w:rFonts w:ascii="Times New Roman" w:hAnsi="Times New Roman" w:cs="Times New Roman"/>
          <w:sz w:val="24"/>
          <w:szCs w:val="24"/>
          <w:lang w:val="en-US"/>
        </w:rPr>
      </w:pPr>
    </w:p>
    <w:p w14:paraId="01839B17" w14:textId="77777777" w:rsidR="00741DC3" w:rsidRDefault="00460DA9" w:rsidP="00460DA9">
      <w:pPr>
        <w:jc w:val="center"/>
        <w:rPr>
          <w:b/>
          <w:sz w:val="28"/>
          <w:szCs w:val="28"/>
        </w:rPr>
      </w:pPr>
      <w:r>
        <w:rPr>
          <w:b/>
          <w:sz w:val="28"/>
          <w:szCs w:val="28"/>
        </w:rPr>
        <w:t>KEPENTINGAN GEOPOLITIK AMERIKA SERIKAT DALAM USULAN PEMBENTUKAN ALUR LAUT KEPULAUAN INDONESIA BARAT-TIMUR</w:t>
      </w:r>
    </w:p>
    <w:p w14:paraId="30E1811F" w14:textId="77777777" w:rsidR="000A5E36" w:rsidRPr="00BB5B22" w:rsidRDefault="000A5E36" w:rsidP="00460DA9">
      <w:pPr>
        <w:jc w:val="center"/>
        <w:rPr>
          <w:b/>
          <w:color w:val="000000"/>
          <w:sz w:val="28"/>
          <w:szCs w:val="28"/>
        </w:rPr>
      </w:pPr>
    </w:p>
    <w:p w14:paraId="56234BD7" w14:textId="77777777" w:rsidR="00741DC3" w:rsidRPr="00BB5B22" w:rsidRDefault="00741DC3" w:rsidP="00460DA9">
      <w:pPr>
        <w:jc w:val="center"/>
        <w:rPr>
          <w:b/>
          <w:color w:val="000000"/>
          <w:sz w:val="28"/>
          <w:szCs w:val="28"/>
        </w:rPr>
      </w:pPr>
    </w:p>
    <w:p w14:paraId="23216AAF" w14:textId="77777777" w:rsidR="00741DC3" w:rsidRPr="00BB5B22" w:rsidRDefault="00460DA9" w:rsidP="00460DA9">
      <w:pPr>
        <w:jc w:val="center"/>
        <w:rPr>
          <w:b/>
          <w:color w:val="000000"/>
        </w:rPr>
      </w:pPr>
      <w:proofErr w:type="spellStart"/>
      <w:r>
        <w:rPr>
          <w:b/>
        </w:rPr>
        <w:t>Wardatul</w:t>
      </w:r>
      <w:proofErr w:type="spellEnd"/>
      <w:r>
        <w:rPr>
          <w:b/>
        </w:rPr>
        <w:t xml:space="preserve"> </w:t>
      </w:r>
      <w:proofErr w:type="spellStart"/>
      <w:r>
        <w:rPr>
          <w:b/>
        </w:rPr>
        <w:t>Marufah</w:t>
      </w:r>
      <w:proofErr w:type="spellEnd"/>
      <w:r w:rsidR="00EF1E3C" w:rsidRPr="00BB5B22">
        <w:rPr>
          <w:rStyle w:val="FootnoteReference"/>
          <w:b/>
          <w:lang w:val="id-ID"/>
        </w:rPr>
        <w:footnoteReference w:id="1"/>
      </w:r>
    </w:p>
    <w:p w14:paraId="54068933" w14:textId="77777777" w:rsidR="00741DC3" w:rsidRPr="00BB5B22" w:rsidRDefault="003F649F" w:rsidP="00460DA9">
      <w:pPr>
        <w:jc w:val="center"/>
        <w:rPr>
          <w:b/>
          <w:color w:val="000000"/>
        </w:rPr>
      </w:pPr>
      <w:proofErr w:type="spellStart"/>
      <w:r w:rsidRPr="00BB5B22">
        <w:rPr>
          <w:b/>
          <w:color w:val="000000"/>
        </w:rPr>
        <w:t>Nim</w:t>
      </w:r>
      <w:proofErr w:type="spellEnd"/>
      <w:r w:rsidRPr="00BB5B22">
        <w:rPr>
          <w:b/>
          <w:color w:val="000000"/>
        </w:rPr>
        <w:t xml:space="preserve">. </w:t>
      </w:r>
      <w:r w:rsidR="00475EEE">
        <w:rPr>
          <w:b/>
        </w:rPr>
        <w:t>1302045</w:t>
      </w:r>
      <w:r w:rsidR="00460DA9">
        <w:rPr>
          <w:b/>
        </w:rPr>
        <w:t>064</w:t>
      </w:r>
    </w:p>
    <w:p w14:paraId="19CA4A43" w14:textId="77777777" w:rsidR="00741DC3" w:rsidRPr="00BB5B22" w:rsidRDefault="00741DC3" w:rsidP="00460DA9">
      <w:pPr>
        <w:jc w:val="center"/>
        <w:rPr>
          <w:b/>
          <w:color w:val="000000"/>
          <w:sz w:val="28"/>
          <w:szCs w:val="28"/>
        </w:rPr>
      </w:pPr>
    </w:p>
    <w:p w14:paraId="008FB2ED" w14:textId="77777777" w:rsidR="00741DC3" w:rsidRPr="00460DA9" w:rsidRDefault="00EF1E3C" w:rsidP="00460DA9">
      <w:pPr>
        <w:jc w:val="center"/>
        <w:rPr>
          <w:b/>
          <w:i/>
          <w:color w:val="000000"/>
          <w:sz w:val="23"/>
          <w:szCs w:val="23"/>
        </w:rPr>
      </w:pPr>
      <w:r w:rsidRPr="00460DA9">
        <w:rPr>
          <w:b/>
          <w:i/>
          <w:color w:val="000000"/>
          <w:sz w:val="23"/>
          <w:szCs w:val="23"/>
        </w:rPr>
        <w:t>Abstract</w:t>
      </w:r>
    </w:p>
    <w:p w14:paraId="23CFE59F" w14:textId="77777777" w:rsidR="00BB5B22" w:rsidRPr="00460DA9" w:rsidRDefault="00460DA9" w:rsidP="00460DA9">
      <w:pPr>
        <w:tabs>
          <w:tab w:val="left" w:pos="0"/>
        </w:tabs>
        <w:jc w:val="both"/>
        <w:rPr>
          <w:i/>
          <w:sz w:val="23"/>
          <w:szCs w:val="23"/>
        </w:rPr>
      </w:pPr>
      <w:r w:rsidRPr="00460DA9">
        <w:rPr>
          <w:i/>
          <w:sz w:val="23"/>
          <w:szCs w:val="23"/>
        </w:rPr>
        <w:t xml:space="preserve">The recognition of the conception of archipelagic states by international community makes Indonesia have obligation to provide </w:t>
      </w:r>
      <w:proofErr w:type="spellStart"/>
      <w:r w:rsidRPr="00460DA9">
        <w:rPr>
          <w:i/>
          <w:sz w:val="23"/>
          <w:szCs w:val="23"/>
        </w:rPr>
        <w:t>right</w:t>
      </w:r>
      <w:proofErr w:type="spellEnd"/>
      <w:r w:rsidRPr="00460DA9">
        <w:rPr>
          <w:i/>
          <w:sz w:val="23"/>
          <w:szCs w:val="23"/>
        </w:rPr>
        <w:t xml:space="preserve"> of passage for foreign ships and aircrafts called archipelagic sea lanes (ASL) passage or Alur </w:t>
      </w:r>
      <w:proofErr w:type="spellStart"/>
      <w:r w:rsidRPr="00460DA9">
        <w:rPr>
          <w:i/>
          <w:sz w:val="23"/>
          <w:szCs w:val="23"/>
        </w:rPr>
        <w:t>Laut</w:t>
      </w:r>
      <w:proofErr w:type="spellEnd"/>
      <w:r w:rsidRPr="00460DA9">
        <w:rPr>
          <w:i/>
          <w:sz w:val="23"/>
          <w:szCs w:val="23"/>
        </w:rPr>
        <w:t xml:space="preserve"> </w:t>
      </w:r>
      <w:proofErr w:type="spellStart"/>
      <w:r w:rsidRPr="00460DA9">
        <w:rPr>
          <w:i/>
          <w:sz w:val="23"/>
          <w:szCs w:val="23"/>
        </w:rPr>
        <w:t>Kepulauan</w:t>
      </w:r>
      <w:proofErr w:type="spellEnd"/>
      <w:r w:rsidRPr="00460DA9">
        <w:rPr>
          <w:i/>
          <w:sz w:val="23"/>
          <w:szCs w:val="23"/>
        </w:rPr>
        <w:t xml:space="preserve"> Indonesia (ALKI) I, II, and III. United States as one of the </w:t>
      </w:r>
      <w:proofErr w:type="gramStart"/>
      <w:r w:rsidRPr="00460DA9">
        <w:rPr>
          <w:i/>
          <w:sz w:val="23"/>
          <w:szCs w:val="23"/>
        </w:rPr>
        <w:t>state</w:t>
      </w:r>
      <w:proofErr w:type="gramEnd"/>
      <w:r w:rsidRPr="00460DA9">
        <w:rPr>
          <w:i/>
          <w:sz w:val="23"/>
          <w:szCs w:val="23"/>
        </w:rPr>
        <w:t xml:space="preserve"> with high level of intensity in the use of ALKI, then urges Indonesia to open new sea lanes passage called East-West Indonesian ASL. The purpose of this research is to explain the United States geopolitical interest in the proposal to establish an east-west </w:t>
      </w:r>
      <w:proofErr w:type="spellStart"/>
      <w:r w:rsidRPr="00460DA9">
        <w:rPr>
          <w:i/>
          <w:sz w:val="23"/>
          <w:szCs w:val="23"/>
        </w:rPr>
        <w:t>indonesian</w:t>
      </w:r>
      <w:proofErr w:type="spellEnd"/>
      <w:r w:rsidRPr="00460DA9">
        <w:rPr>
          <w:i/>
          <w:sz w:val="23"/>
          <w:szCs w:val="23"/>
        </w:rPr>
        <w:t xml:space="preserve"> ASL. This research uses an explorative method which data are taken from books, journals, websites, and valid news. The author uses the concept of geopolitics and national interest. The results of this research based on data analysis, United States Geopolitical Interest in the Proposal to Establish an East-West Indonesian ASL is an agenda to guarantee exercise a freedom of navigation operations in Indonesian Waters, United States tried to </w:t>
      </w:r>
      <w:proofErr w:type="spellStart"/>
      <w:r w:rsidRPr="00460DA9">
        <w:rPr>
          <w:i/>
          <w:sz w:val="23"/>
          <w:szCs w:val="23"/>
        </w:rPr>
        <w:t>to</w:t>
      </w:r>
      <w:proofErr w:type="spellEnd"/>
      <w:r w:rsidRPr="00460DA9">
        <w:rPr>
          <w:i/>
          <w:sz w:val="23"/>
          <w:szCs w:val="23"/>
        </w:rPr>
        <w:t xml:space="preserve"> shows the status of Indonesian water as an open sea that can be accessed and traversed by foreign ships and aircraft.</w:t>
      </w:r>
    </w:p>
    <w:p w14:paraId="79A8CF17" w14:textId="77777777" w:rsidR="00741DC3" w:rsidRPr="00460DA9" w:rsidRDefault="00741DC3" w:rsidP="00460DA9">
      <w:pPr>
        <w:autoSpaceDE w:val="0"/>
        <w:autoSpaceDN w:val="0"/>
        <w:adjustRightInd w:val="0"/>
        <w:jc w:val="both"/>
        <w:rPr>
          <w:i/>
          <w:sz w:val="23"/>
          <w:szCs w:val="23"/>
        </w:rPr>
      </w:pPr>
    </w:p>
    <w:p w14:paraId="5C1D91E3" w14:textId="77777777" w:rsidR="00741DC3" w:rsidRPr="00460DA9" w:rsidRDefault="00EF1E3C" w:rsidP="00460DA9">
      <w:pPr>
        <w:jc w:val="both"/>
        <w:rPr>
          <w:i/>
          <w:sz w:val="23"/>
          <w:szCs w:val="23"/>
        </w:rPr>
      </w:pPr>
      <w:r w:rsidRPr="00460DA9">
        <w:rPr>
          <w:b/>
          <w:bCs/>
          <w:i/>
          <w:iCs/>
          <w:color w:val="000000"/>
          <w:sz w:val="23"/>
          <w:szCs w:val="23"/>
        </w:rPr>
        <w:t>Keywords:</w:t>
      </w:r>
      <w:r w:rsidR="003F649F" w:rsidRPr="00460DA9">
        <w:rPr>
          <w:bCs/>
          <w:i/>
          <w:iCs/>
          <w:color w:val="000000"/>
          <w:sz w:val="23"/>
          <w:szCs w:val="23"/>
        </w:rPr>
        <w:t xml:space="preserve"> </w:t>
      </w:r>
      <w:r w:rsidR="00460DA9" w:rsidRPr="00460DA9">
        <w:rPr>
          <w:rStyle w:val="tlid-translation"/>
          <w:i/>
          <w:sz w:val="23"/>
          <w:szCs w:val="23"/>
        </w:rPr>
        <w:t xml:space="preserve">United States, Geopolitics, </w:t>
      </w:r>
      <w:r w:rsidR="00460DA9" w:rsidRPr="00460DA9">
        <w:rPr>
          <w:i/>
          <w:sz w:val="23"/>
          <w:szCs w:val="23"/>
        </w:rPr>
        <w:t>Indonesian Archipelagic Sea Lanes Passage</w:t>
      </w:r>
    </w:p>
    <w:p w14:paraId="7572A2AE" w14:textId="77777777" w:rsidR="00F779DB" w:rsidRPr="00460DA9" w:rsidRDefault="00F779DB" w:rsidP="00460DA9">
      <w:pPr>
        <w:jc w:val="both"/>
        <w:rPr>
          <w:i/>
          <w:iCs/>
          <w:color w:val="000000"/>
          <w:sz w:val="23"/>
          <w:szCs w:val="23"/>
        </w:rPr>
      </w:pPr>
    </w:p>
    <w:p w14:paraId="49D7D8A8" w14:textId="77777777" w:rsidR="00741DC3" w:rsidRPr="00460DA9" w:rsidRDefault="00EF1E3C" w:rsidP="00460DA9">
      <w:pPr>
        <w:autoSpaceDE w:val="0"/>
        <w:autoSpaceDN w:val="0"/>
        <w:adjustRightInd w:val="0"/>
        <w:jc w:val="both"/>
        <w:rPr>
          <w:b/>
          <w:iCs/>
          <w:color w:val="000000"/>
          <w:sz w:val="23"/>
          <w:szCs w:val="23"/>
        </w:rPr>
      </w:pPr>
      <w:proofErr w:type="spellStart"/>
      <w:r w:rsidRPr="00460DA9">
        <w:rPr>
          <w:b/>
          <w:iCs/>
          <w:color w:val="000000"/>
          <w:sz w:val="23"/>
          <w:szCs w:val="23"/>
        </w:rPr>
        <w:t>Pendahuluan</w:t>
      </w:r>
      <w:proofErr w:type="spellEnd"/>
    </w:p>
    <w:p w14:paraId="789F9126" w14:textId="77777777" w:rsidR="00460DA9" w:rsidRPr="00460DA9" w:rsidRDefault="00460DA9" w:rsidP="00460DA9">
      <w:pPr>
        <w:jc w:val="both"/>
        <w:rPr>
          <w:sz w:val="23"/>
          <w:szCs w:val="23"/>
        </w:rPr>
      </w:pPr>
      <w:proofErr w:type="spellStart"/>
      <w:r w:rsidRPr="00460DA9">
        <w:rPr>
          <w:sz w:val="23"/>
          <w:szCs w:val="23"/>
        </w:rPr>
        <w:t>Konsekuensi</w:t>
      </w:r>
      <w:proofErr w:type="spellEnd"/>
      <w:r w:rsidRPr="00460DA9">
        <w:rPr>
          <w:sz w:val="23"/>
          <w:szCs w:val="23"/>
        </w:rPr>
        <w:t xml:space="preserve"> </w:t>
      </w:r>
      <w:proofErr w:type="spellStart"/>
      <w:r w:rsidRPr="00460DA9">
        <w:rPr>
          <w:sz w:val="23"/>
          <w:szCs w:val="23"/>
        </w:rPr>
        <w:t>diterimanya</w:t>
      </w:r>
      <w:proofErr w:type="spellEnd"/>
      <w:r w:rsidRPr="00460DA9">
        <w:rPr>
          <w:sz w:val="23"/>
          <w:szCs w:val="23"/>
        </w:rPr>
        <w:t xml:space="preserve"> </w:t>
      </w:r>
      <w:proofErr w:type="spellStart"/>
      <w:r w:rsidRPr="00460DA9">
        <w:rPr>
          <w:sz w:val="23"/>
          <w:szCs w:val="23"/>
        </w:rPr>
        <w:t>konsep</w:t>
      </w:r>
      <w:proofErr w:type="spellEnd"/>
      <w:r w:rsidRPr="00460DA9">
        <w:rPr>
          <w:sz w:val="23"/>
          <w:szCs w:val="23"/>
        </w:rPr>
        <w:t xml:space="preserve"> negara </w:t>
      </w:r>
      <w:proofErr w:type="spellStart"/>
      <w:r w:rsidRPr="00460DA9">
        <w:rPr>
          <w:sz w:val="23"/>
          <w:szCs w:val="23"/>
        </w:rPr>
        <w:t>kepulauan</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UNCLOS 1982 </w:t>
      </w:r>
      <w:proofErr w:type="spellStart"/>
      <w:r w:rsidRPr="00460DA9">
        <w:rPr>
          <w:sz w:val="23"/>
          <w:szCs w:val="23"/>
        </w:rPr>
        <w:t>adalah</w:t>
      </w:r>
      <w:proofErr w:type="spellEnd"/>
      <w:r w:rsidRPr="00460DA9">
        <w:rPr>
          <w:sz w:val="23"/>
          <w:szCs w:val="23"/>
        </w:rPr>
        <w:t xml:space="preserve">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menentukan</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yang </w:t>
      </w:r>
      <w:proofErr w:type="spellStart"/>
      <w:r w:rsidRPr="00460DA9">
        <w:rPr>
          <w:sz w:val="23"/>
          <w:szCs w:val="23"/>
        </w:rPr>
        <w:t>bertujuan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mengakomodasikan</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internasional</w:t>
      </w:r>
      <w:proofErr w:type="spellEnd"/>
      <w:r w:rsidRPr="00460DA9">
        <w:rPr>
          <w:sz w:val="23"/>
          <w:szCs w:val="23"/>
        </w:rPr>
        <w:t xml:space="preserve"> </w:t>
      </w:r>
      <w:proofErr w:type="spellStart"/>
      <w:r w:rsidRPr="00460DA9">
        <w:rPr>
          <w:sz w:val="23"/>
          <w:szCs w:val="23"/>
        </w:rPr>
        <w:t>khususnya</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dan </w:t>
      </w:r>
      <w:proofErr w:type="spellStart"/>
      <w:r w:rsidRPr="00460DA9">
        <w:rPr>
          <w:sz w:val="23"/>
          <w:szCs w:val="23"/>
        </w:rPr>
        <w:t>penerbangan</w:t>
      </w:r>
      <w:proofErr w:type="spellEnd"/>
      <w:r w:rsidRPr="00460DA9">
        <w:rPr>
          <w:sz w:val="23"/>
          <w:szCs w:val="23"/>
        </w:rPr>
        <w:t xml:space="preserve"> </w:t>
      </w:r>
      <w:proofErr w:type="spellStart"/>
      <w:r w:rsidRPr="00460DA9">
        <w:rPr>
          <w:sz w:val="23"/>
          <w:szCs w:val="23"/>
        </w:rPr>
        <w:t>melalui</w:t>
      </w:r>
      <w:proofErr w:type="spellEnd"/>
      <w:r w:rsidRPr="00460DA9">
        <w:rPr>
          <w:sz w:val="23"/>
          <w:szCs w:val="23"/>
        </w:rPr>
        <w:t xml:space="preserve"> </w:t>
      </w:r>
      <w:proofErr w:type="spellStart"/>
      <w:r w:rsidRPr="00460DA9">
        <w:rPr>
          <w:sz w:val="23"/>
          <w:szCs w:val="23"/>
        </w:rPr>
        <w:t>perairan</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dan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teritorialnya</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proofErr w:type="spellStart"/>
      <w:r w:rsidRPr="00460DA9">
        <w:rPr>
          <w:sz w:val="23"/>
          <w:szCs w:val="23"/>
        </w:rPr>
        <w:t>Undang-Undang</w:t>
      </w:r>
      <w:proofErr w:type="spellEnd"/>
      <w:r w:rsidRPr="00460DA9">
        <w:rPr>
          <w:sz w:val="23"/>
          <w:szCs w:val="23"/>
        </w:rPr>
        <w:t xml:space="preserve"> </w:t>
      </w:r>
      <w:proofErr w:type="spellStart"/>
      <w:r w:rsidRPr="00460DA9">
        <w:rPr>
          <w:sz w:val="23"/>
          <w:szCs w:val="23"/>
        </w:rPr>
        <w:t>Nomor</w:t>
      </w:r>
      <w:proofErr w:type="spellEnd"/>
      <w:r w:rsidRPr="00460DA9">
        <w:rPr>
          <w:sz w:val="23"/>
          <w:szCs w:val="23"/>
        </w:rPr>
        <w:t xml:space="preserve"> 6 </w:t>
      </w:r>
      <w:proofErr w:type="spellStart"/>
      <w:r w:rsidRPr="00460DA9">
        <w:rPr>
          <w:sz w:val="23"/>
          <w:szCs w:val="23"/>
        </w:rPr>
        <w:t>Tahun</w:t>
      </w:r>
      <w:proofErr w:type="spellEnd"/>
      <w:r w:rsidRPr="00460DA9">
        <w:rPr>
          <w:sz w:val="23"/>
          <w:szCs w:val="23"/>
        </w:rPr>
        <w:t xml:space="preserve"> 1996 </w:t>
      </w:r>
      <w:proofErr w:type="spellStart"/>
      <w:r w:rsidRPr="00460DA9">
        <w:rPr>
          <w:sz w:val="23"/>
          <w:szCs w:val="23"/>
        </w:rPr>
        <w:t>Pasal</w:t>
      </w:r>
      <w:proofErr w:type="spellEnd"/>
      <w:r w:rsidRPr="00460DA9">
        <w:rPr>
          <w:sz w:val="23"/>
          <w:szCs w:val="23"/>
        </w:rPr>
        <w:t xml:space="preserve"> 18 dan 19 </w:t>
      </w:r>
      <w:proofErr w:type="spellStart"/>
      <w:r w:rsidRPr="00460DA9">
        <w:rPr>
          <w:sz w:val="23"/>
          <w:szCs w:val="23"/>
        </w:rPr>
        <w:t>secara</w:t>
      </w:r>
      <w:proofErr w:type="spellEnd"/>
      <w:r w:rsidRPr="00460DA9">
        <w:rPr>
          <w:sz w:val="23"/>
          <w:szCs w:val="23"/>
        </w:rPr>
        <w:t xml:space="preserve"> </w:t>
      </w:r>
      <w:proofErr w:type="spellStart"/>
      <w:r w:rsidRPr="00460DA9">
        <w:rPr>
          <w:sz w:val="23"/>
          <w:szCs w:val="23"/>
        </w:rPr>
        <w:t>khusus</w:t>
      </w:r>
      <w:proofErr w:type="spellEnd"/>
      <w:r w:rsidRPr="00460DA9">
        <w:rPr>
          <w:sz w:val="23"/>
          <w:szCs w:val="23"/>
        </w:rPr>
        <w:t xml:space="preserve"> </w:t>
      </w:r>
      <w:proofErr w:type="spellStart"/>
      <w:r w:rsidRPr="00460DA9">
        <w:rPr>
          <w:sz w:val="23"/>
          <w:szCs w:val="23"/>
        </w:rPr>
        <w:t>mengatur</w:t>
      </w:r>
      <w:proofErr w:type="spellEnd"/>
      <w:r w:rsidRPr="00460DA9">
        <w:rPr>
          <w:sz w:val="23"/>
          <w:szCs w:val="23"/>
        </w:rPr>
        <w:t xml:space="preserve"> </w:t>
      </w:r>
      <w:proofErr w:type="spellStart"/>
      <w:r w:rsidRPr="00460DA9">
        <w:rPr>
          <w:sz w:val="23"/>
          <w:szCs w:val="23"/>
        </w:rPr>
        <w:t>tentang</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yang </w:t>
      </w:r>
      <w:proofErr w:type="spellStart"/>
      <w:r w:rsidRPr="00460DA9">
        <w:rPr>
          <w:sz w:val="23"/>
          <w:szCs w:val="23"/>
        </w:rPr>
        <w:t>menyatakan</w:t>
      </w:r>
      <w:proofErr w:type="spellEnd"/>
      <w:r w:rsidRPr="00460DA9">
        <w:rPr>
          <w:sz w:val="23"/>
          <w:szCs w:val="23"/>
        </w:rPr>
        <w:t xml:space="preserve"> </w:t>
      </w:r>
      <w:proofErr w:type="spellStart"/>
      <w:r w:rsidRPr="00460DA9">
        <w:rPr>
          <w:sz w:val="23"/>
          <w:szCs w:val="23"/>
        </w:rPr>
        <w:t>bahwa</w:t>
      </w:r>
      <w:proofErr w:type="spellEnd"/>
      <w:r w:rsidRPr="00460DA9">
        <w:rPr>
          <w:sz w:val="23"/>
          <w:szCs w:val="23"/>
        </w:rPr>
        <w:t xml:space="preserve"> Indonesia </w:t>
      </w:r>
      <w:proofErr w:type="spellStart"/>
      <w:r w:rsidRPr="00460DA9">
        <w:rPr>
          <w:sz w:val="23"/>
          <w:szCs w:val="23"/>
        </w:rPr>
        <w:t>menetapkan</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pelaksanaan</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dan </w:t>
      </w:r>
      <w:proofErr w:type="spellStart"/>
      <w:r w:rsidRPr="00460DA9">
        <w:rPr>
          <w:sz w:val="23"/>
          <w:szCs w:val="23"/>
        </w:rPr>
        <w:t>penerbangan</w:t>
      </w:r>
      <w:proofErr w:type="spellEnd"/>
      <w:r w:rsidRPr="00460DA9">
        <w:rPr>
          <w:sz w:val="23"/>
          <w:szCs w:val="23"/>
        </w:rPr>
        <w:t xml:space="preserve"> </w:t>
      </w:r>
      <w:proofErr w:type="spellStart"/>
      <w:r w:rsidRPr="00460DA9">
        <w:rPr>
          <w:sz w:val="23"/>
          <w:szCs w:val="23"/>
        </w:rPr>
        <w:t>sebagaimana</w:t>
      </w:r>
      <w:proofErr w:type="spellEnd"/>
      <w:r w:rsidRPr="00460DA9">
        <w:rPr>
          <w:sz w:val="23"/>
          <w:szCs w:val="23"/>
        </w:rPr>
        <w:t xml:space="preserve"> </w:t>
      </w:r>
      <w:proofErr w:type="spellStart"/>
      <w:r w:rsidRPr="00460DA9">
        <w:rPr>
          <w:sz w:val="23"/>
          <w:szCs w:val="23"/>
        </w:rPr>
        <w:t>diatur</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UNCLOS 1982,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cara</w:t>
      </w:r>
      <w:proofErr w:type="spellEnd"/>
      <w:r w:rsidRPr="00460DA9">
        <w:rPr>
          <w:sz w:val="23"/>
          <w:szCs w:val="23"/>
        </w:rPr>
        <w:t xml:space="preserve"> normal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yang </w:t>
      </w:r>
      <w:proofErr w:type="spellStart"/>
      <w:r w:rsidRPr="00460DA9">
        <w:rPr>
          <w:sz w:val="23"/>
          <w:szCs w:val="23"/>
        </w:rPr>
        <w:t>terus</w:t>
      </w:r>
      <w:proofErr w:type="spellEnd"/>
      <w:r w:rsidRPr="00460DA9">
        <w:rPr>
          <w:sz w:val="23"/>
          <w:szCs w:val="23"/>
        </w:rPr>
        <w:t xml:space="preserve"> </w:t>
      </w:r>
      <w:proofErr w:type="spellStart"/>
      <w:r w:rsidRPr="00460DA9">
        <w:rPr>
          <w:sz w:val="23"/>
          <w:szCs w:val="23"/>
        </w:rPr>
        <w:t>menerus</w:t>
      </w:r>
      <w:proofErr w:type="spellEnd"/>
      <w:r w:rsidRPr="00460DA9">
        <w:rPr>
          <w:sz w:val="23"/>
          <w:szCs w:val="23"/>
        </w:rPr>
        <w:t xml:space="preserve">, </w:t>
      </w:r>
      <w:proofErr w:type="spellStart"/>
      <w:r w:rsidRPr="00460DA9">
        <w:rPr>
          <w:sz w:val="23"/>
          <w:szCs w:val="23"/>
        </w:rPr>
        <w:t>langsung</w:t>
      </w:r>
      <w:proofErr w:type="spellEnd"/>
      <w:r w:rsidRPr="00460DA9">
        <w:rPr>
          <w:sz w:val="23"/>
          <w:szCs w:val="23"/>
        </w:rPr>
        <w:t xml:space="preserve"> dan </w:t>
      </w:r>
      <w:proofErr w:type="spellStart"/>
      <w:r w:rsidRPr="00460DA9">
        <w:rPr>
          <w:sz w:val="23"/>
          <w:szCs w:val="23"/>
        </w:rPr>
        <w:t>tidak</w:t>
      </w:r>
      <w:proofErr w:type="spellEnd"/>
      <w:r w:rsidRPr="00460DA9">
        <w:rPr>
          <w:sz w:val="23"/>
          <w:szCs w:val="23"/>
        </w:rPr>
        <w:t xml:space="preserve"> </w:t>
      </w:r>
      <w:proofErr w:type="spellStart"/>
      <w:r w:rsidRPr="00460DA9">
        <w:rPr>
          <w:sz w:val="23"/>
          <w:szCs w:val="23"/>
        </w:rPr>
        <w:t>terhalang.Semua</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menikmati</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di </w:t>
      </w:r>
      <w:proofErr w:type="spellStart"/>
      <w:r w:rsidRPr="00460DA9">
        <w:rPr>
          <w:sz w:val="23"/>
          <w:szCs w:val="23"/>
        </w:rPr>
        <w:t>Perairan</w:t>
      </w:r>
      <w:proofErr w:type="spellEnd"/>
      <w:r w:rsidRPr="00460DA9">
        <w:rPr>
          <w:sz w:val="23"/>
          <w:szCs w:val="23"/>
        </w:rPr>
        <w:t xml:space="preserve"> Indonesia,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antara</w:t>
      </w:r>
      <w:proofErr w:type="spellEnd"/>
      <w:r w:rsidRPr="00460DA9">
        <w:rPr>
          <w:sz w:val="23"/>
          <w:szCs w:val="23"/>
        </w:rPr>
        <w:t xml:space="preserve"> </w:t>
      </w:r>
      <w:proofErr w:type="spellStart"/>
      <w:r w:rsidRPr="00460DA9">
        <w:rPr>
          <w:sz w:val="23"/>
          <w:szCs w:val="23"/>
        </w:rPr>
        <w:t>satu</w:t>
      </w:r>
      <w:proofErr w:type="spellEnd"/>
      <w:r w:rsidRPr="00460DA9">
        <w:rPr>
          <w:sz w:val="23"/>
          <w:szCs w:val="23"/>
        </w:rPr>
        <w:t xml:space="preserve"> </w:t>
      </w:r>
      <w:proofErr w:type="spellStart"/>
      <w:r w:rsidRPr="00460DA9">
        <w:rPr>
          <w:sz w:val="23"/>
          <w:szCs w:val="23"/>
        </w:rPr>
        <w:t>bagian</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atau</w:t>
      </w:r>
      <w:proofErr w:type="spellEnd"/>
      <w:r w:rsidRPr="00460DA9">
        <w:rPr>
          <w:sz w:val="23"/>
          <w:szCs w:val="23"/>
        </w:rPr>
        <w:t xml:space="preserve"> ZEE </w:t>
      </w:r>
      <w:proofErr w:type="spellStart"/>
      <w:r w:rsidRPr="00460DA9">
        <w:rPr>
          <w:sz w:val="23"/>
          <w:szCs w:val="23"/>
        </w:rPr>
        <w:t>ke</w:t>
      </w:r>
      <w:proofErr w:type="spellEnd"/>
      <w:r w:rsidRPr="00460DA9">
        <w:rPr>
          <w:sz w:val="23"/>
          <w:szCs w:val="23"/>
        </w:rPr>
        <w:t xml:space="preserve"> </w:t>
      </w:r>
      <w:proofErr w:type="spellStart"/>
      <w:r w:rsidRPr="00460DA9">
        <w:rPr>
          <w:sz w:val="23"/>
          <w:szCs w:val="23"/>
        </w:rPr>
        <w:t>bagian</w:t>
      </w:r>
      <w:proofErr w:type="spellEnd"/>
      <w:r w:rsidRPr="00460DA9">
        <w:rPr>
          <w:sz w:val="23"/>
          <w:szCs w:val="23"/>
        </w:rPr>
        <w:t xml:space="preserve"> lain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atau</w:t>
      </w:r>
      <w:proofErr w:type="spellEnd"/>
      <w:r w:rsidRPr="00460DA9">
        <w:rPr>
          <w:sz w:val="23"/>
          <w:szCs w:val="23"/>
        </w:rPr>
        <w:t xml:space="preserve"> ZEE. </w:t>
      </w:r>
    </w:p>
    <w:p w14:paraId="1C906321" w14:textId="77777777" w:rsidR="007D67D0" w:rsidRDefault="007D67D0" w:rsidP="00460DA9">
      <w:pPr>
        <w:jc w:val="both"/>
        <w:rPr>
          <w:sz w:val="23"/>
          <w:szCs w:val="23"/>
        </w:rPr>
      </w:pPr>
    </w:p>
    <w:p w14:paraId="6A37BA6F" w14:textId="77777777" w:rsidR="00460DA9" w:rsidRPr="00460DA9" w:rsidRDefault="00460DA9" w:rsidP="00460DA9">
      <w:pPr>
        <w:jc w:val="both"/>
        <w:rPr>
          <w:sz w:val="23"/>
          <w:szCs w:val="23"/>
        </w:rPr>
      </w:pPr>
      <w:r w:rsidRPr="00460DA9">
        <w:rPr>
          <w:sz w:val="23"/>
          <w:szCs w:val="23"/>
        </w:rPr>
        <w:t xml:space="preserve">Oleh </w:t>
      </w:r>
      <w:proofErr w:type="spellStart"/>
      <w:r w:rsidRPr="00460DA9">
        <w:rPr>
          <w:sz w:val="23"/>
          <w:szCs w:val="23"/>
        </w:rPr>
        <w:t>karena</w:t>
      </w:r>
      <w:proofErr w:type="spellEnd"/>
      <w:r w:rsidRPr="00460DA9">
        <w:rPr>
          <w:sz w:val="23"/>
          <w:szCs w:val="23"/>
        </w:rPr>
        <w:t xml:space="preserve"> </w:t>
      </w:r>
      <w:proofErr w:type="spellStart"/>
      <w:r w:rsidRPr="00460DA9">
        <w:rPr>
          <w:sz w:val="23"/>
          <w:szCs w:val="23"/>
        </w:rPr>
        <w:t>itumelalui</w:t>
      </w:r>
      <w:proofErr w:type="spellEnd"/>
      <w:r w:rsidRPr="00460DA9">
        <w:rPr>
          <w:sz w:val="23"/>
          <w:szCs w:val="23"/>
        </w:rPr>
        <w:t xml:space="preserve"> </w:t>
      </w:r>
      <w:proofErr w:type="spellStart"/>
      <w:r w:rsidRPr="00460DA9">
        <w:rPr>
          <w:sz w:val="23"/>
          <w:szCs w:val="23"/>
        </w:rPr>
        <w:t>Sekretariat</w:t>
      </w:r>
      <w:proofErr w:type="spellEnd"/>
      <w:r w:rsidRPr="00460DA9">
        <w:rPr>
          <w:sz w:val="23"/>
          <w:szCs w:val="23"/>
        </w:rPr>
        <w:t xml:space="preserve"> Negara, Indonesia </w:t>
      </w:r>
      <w:proofErr w:type="spellStart"/>
      <w:r w:rsidRPr="00460DA9">
        <w:rPr>
          <w:sz w:val="23"/>
          <w:szCs w:val="23"/>
        </w:rPr>
        <w:t>kemudian</w:t>
      </w:r>
      <w:proofErr w:type="spellEnd"/>
      <w:r w:rsidRPr="00460DA9">
        <w:rPr>
          <w:sz w:val="23"/>
          <w:szCs w:val="23"/>
        </w:rPr>
        <w:t xml:space="preserve"> </w:t>
      </w:r>
      <w:proofErr w:type="spellStart"/>
      <w:r w:rsidRPr="00460DA9">
        <w:rPr>
          <w:sz w:val="23"/>
          <w:szCs w:val="23"/>
        </w:rPr>
        <w:t>mengeluarkan</w:t>
      </w:r>
      <w:proofErr w:type="spellEnd"/>
      <w:r w:rsidRPr="00460DA9">
        <w:rPr>
          <w:sz w:val="23"/>
          <w:szCs w:val="23"/>
        </w:rPr>
        <w:t xml:space="preserve"> </w:t>
      </w:r>
      <w:proofErr w:type="spellStart"/>
      <w:r w:rsidRPr="00460DA9">
        <w:rPr>
          <w:sz w:val="23"/>
          <w:szCs w:val="23"/>
        </w:rPr>
        <w:t>Peraturan</w:t>
      </w:r>
      <w:proofErr w:type="spellEnd"/>
      <w:r w:rsidRPr="00460DA9">
        <w:rPr>
          <w:sz w:val="23"/>
          <w:szCs w:val="23"/>
        </w:rPr>
        <w:t xml:space="preserve"> </w:t>
      </w:r>
      <w:proofErr w:type="spellStart"/>
      <w:r w:rsidRPr="00460DA9">
        <w:rPr>
          <w:sz w:val="23"/>
          <w:szCs w:val="23"/>
        </w:rPr>
        <w:t>Pemerintah</w:t>
      </w:r>
      <w:proofErr w:type="spellEnd"/>
      <w:r w:rsidRPr="00460DA9">
        <w:rPr>
          <w:sz w:val="23"/>
          <w:szCs w:val="23"/>
        </w:rPr>
        <w:t xml:space="preserve"> No 37 </w:t>
      </w:r>
      <w:proofErr w:type="spellStart"/>
      <w:r w:rsidRPr="00460DA9">
        <w:rPr>
          <w:sz w:val="23"/>
          <w:szCs w:val="23"/>
        </w:rPr>
        <w:t>Tahun</w:t>
      </w:r>
      <w:proofErr w:type="spellEnd"/>
      <w:r w:rsidRPr="00460DA9">
        <w:rPr>
          <w:sz w:val="23"/>
          <w:szCs w:val="23"/>
        </w:rPr>
        <w:t xml:space="preserve"> 2002 </w:t>
      </w:r>
      <w:proofErr w:type="spellStart"/>
      <w:r w:rsidRPr="00460DA9">
        <w:rPr>
          <w:sz w:val="23"/>
          <w:szCs w:val="23"/>
        </w:rPr>
        <w:t>tentang</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dan </w:t>
      </w:r>
      <w:proofErr w:type="spellStart"/>
      <w:r w:rsidRPr="00460DA9">
        <w:rPr>
          <w:sz w:val="23"/>
          <w:szCs w:val="23"/>
        </w:rPr>
        <w:t>Kewajiban</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lastRenderedPageBreak/>
        <w:t>Pesawat</w:t>
      </w:r>
      <w:proofErr w:type="spellEnd"/>
      <w:r w:rsidRPr="00460DA9">
        <w:rPr>
          <w:sz w:val="23"/>
          <w:szCs w:val="23"/>
        </w:rPr>
        <w:t xml:space="preserve"> Udara </w:t>
      </w:r>
      <w:proofErr w:type="spellStart"/>
      <w:r w:rsidRPr="00460DA9">
        <w:rPr>
          <w:sz w:val="23"/>
          <w:szCs w:val="23"/>
        </w:rPr>
        <w:t>Asing</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proofErr w:type="spellStart"/>
      <w:r w:rsidRPr="00460DA9">
        <w:rPr>
          <w:sz w:val="23"/>
          <w:szCs w:val="23"/>
        </w:rPr>
        <w:t>Melaksanakan</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w:t>
      </w:r>
      <w:proofErr w:type="spellStart"/>
      <w:r w:rsidRPr="00460DA9">
        <w:rPr>
          <w:sz w:val="23"/>
          <w:szCs w:val="23"/>
        </w:rPr>
        <w:t>melalui</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(ALKI) yang </w:t>
      </w:r>
      <w:proofErr w:type="spellStart"/>
      <w:r w:rsidRPr="00460DA9">
        <w:rPr>
          <w:sz w:val="23"/>
          <w:szCs w:val="23"/>
        </w:rPr>
        <w:t>Ditetapkan</w:t>
      </w:r>
      <w:proofErr w:type="spellEnd"/>
      <w:r w:rsidRPr="00460DA9">
        <w:rPr>
          <w:sz w:val="23"/>
          <w:szCs w:val="23"/>
        </w:rPr>
        <w:t xml:space="preserve">. Di </w:t>
      </w:r>
      <w:proofErr w:type="spellStart"/>
      <w:r w:rsidRPr="00460DA9">
        <w:rPr>
          <w:sz w:val="23"/>
          <w:szCs w:val="23"/>
        </w:rPr>
        <w:t>dalamnya</w:t>
      </w:r>
      <w:proofErr w:type="spellEnd"/>
      <w:r w:rsidRPr="00460DA9">
        <w:rPr>
          <w:sz w:val="23"/>
          <w:szCs w:val="23"/>
        </w:rPr>
        <w:t xml:space="preserve"> </w:t>
      </w:r>
      <w:proofErr w:type="spellStart"/>
      <w:r w:rsidRPr="00460DA9">
        <w:rPr>
          <w:sz w:val="23"/>
          <w:szCs w:val="23"/>
        </w:rPr>
        <w:t>terdapat</w:t>
      </w:r>
      <w:proofErr w:type="spellEnd"/>
      <w:r w:rsidRPr="00460DA9">
        <w:rPr>
          <w:sz w:val="23"/>
          <w:szCs w:val="23"/>
        </w:rPr>
        <w:t xml:space="preserve"> lima </w:t>
      </w:r>
      <w:proofErr w:type="spellStart"/>
      <w:r w:rsidRPr="00460DA9">
        <w:rPr>
          <w:sz w:val="23"/>
          <w:szCs w:val="23"/>
        </w:rPr>
        <w:t>bab</w:t>
      </w:r>
      <w:proofErr w:type="spellEnd"/>
      <w:r w:rsidRPr="00460DA9">
        <w:rPr>
          <w:sz w:val="23"/>
          <w:szCs w:val="23"/>
        </w:rPr>
        <w:t xml:space="preserve"> dan 16 </w:t>
      </w:r>
      <w:proofErr w:type="spellStart"/>
      <w:r w:rsidRPr="00460DA9">
        <w:rPr>
          <w:sz w:val="23"/>
          <w:szCs w:val="23"/>
        </w:rPr>
        <w:t>pasal</w:t>
      </w:r>
      <w:proofErr w:type="spellEnd"/>
      <w:r w:rsidRPr="00460DA9">
        <w:rPr>
          <w:sz w:val="23"/>
          <w:szCs w:val="23"/>
        </w:rPr>
        <w:t xml:space="preserve"> yang </w:t>
      </w:r>
      <w:proofErr w:type="spellStart"/>
      <w:r w:rsidRPr="00460DA9">
        <w:rPr>
          <w:sz w:val="23"/>
          <w:szCs w:val="23"/>
        </w:rPr>
        <w:t>secara</w:t>
      </w:r>
      <w:proofErr w:type="spellEnd"/>
      <w:r w:rsidRPr="00460DA9">
        <w:rPr>
          <w:sz w:val="23"/>
          <w:szCs w:val="23"/>
        </w:rPr>
        <w:t xml:space="preserve"> </w:t>
      </w:r>
      <w:proofErr w:type="spellStart"/>
      <w:r w:rsidRPr="00460DA9">
        <w:rPr>
          <w:sz w:val="23"/>
          <w:szCs w:val="23"/>
        </w:rPr>
        <w:t>tegas</w:t>
      </w:r>
      <w:proofErr w:type="spellEnd"/>
      <w:r w:rsidRPr="00460DA9">
        <w:rPr>
          <w:sz w:val="23"/>
          <w:szCs w:val="23"/>
        </w:rPr>
        <w:t xml:space="preserve"> </w:t>
      </w:r>
      <w:proofErr w:type="spellStart"/>
      <w:r w:rsidRPr="00460DA9">
        <w:rPr>
          <w:sz w:val="23"/>
          <w:szCs w:val="23"/>
        </w:rPr>
        <w:t>mengatur</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dan </w:t>
      </w:r>
      <w:proofErr w:type="spellStart"/>
      <w:r w:rsidRPr="00460DA9">
        <w:rPr>
          <w:sz w:val="23"/>
          <w:szCs w:val="23"/>
        </w:rPr>
        <w:t>kewajiban</w:t>
      </w:r>
      <w:proofErr w:type="spellEnd"/>
      <w:r w:rsidRPr="00460DA9">
        <w:rPr>
          <w:sz w:val="23"/>
          <w:szCs w:val="23"/>
        </w:rPr>
        <w:t xml:space="preserve"> </w:t>
      </w:r>
      <w:proofErr w:type="spellStart"/>
      <w:r w:rsidRPr="00460DA9">
        <w:rPr>
          <w:sz w:val="23"/>
          <w:szCs w:val="23"/>
        </w:rPr>
        <w:t>serta</w:t>
      </w:r>
      <w:proofErr w:type="spellEnd"/>
      <w:r w:rsidRPr="00460DA9">
        <w:rPr>
          <w:sz w:val="23"/>
          <w:szCs w:val="23"/>
        </w:rPr>
        <w:t xml:space="preserve"> </w:t>
      </w:r>
      <w:proofErr w:type="spellStart"/>
      <w:r w:rsidRPr="00460DA9">
        <w:rPr>
          <w:sz w:val="23"/>
          <w:szCs w:val="23"/>
        </w:rPr>
        <w:t>ketentuan-ketentuan</w:t>
      </w:r>
      <w:proofErr w:type="spellEnd"/>
      <w:r w:rsidRPr="00460DA9">
        <w:rPr>
          <w:sz w:val="23"/>
          <w:szCs w:val="23"/>
        </w:rPr>
        <w:t xml:space="preserve"> yang </w:t>
      </w:r>
      <w:proofErr w:type="spellStart"/>
      <w:r w:rsidRPr="00460DA9">
        <w:rPr>
          <w:sz w:val="23"/>
          <w:szCs w:val="23"/>
        </w:rPr>
        <w:t>berhubungan</w:t>
      </w:r>
      <w:proofErr w:type="spellEnd"/>
      <w:r w:rsidRPr="00460DA9">
        <w:rPr>
          <w:sz w:val="23"/>
          <w:szCs w:val="23"/>
        </w:rPr>
        <w:t xml:space="preserve">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bagi</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asing</w:t>
      </w:r>
      <w:proofErr w:type="spellEnd"/>
      <w:r w:rsidRPr="00460DA9">
        <w:rPr>
          <w:sz w:val="23"/>
          <w:szCs w:val="23"/>
        </w:rPr>
        <w:t xml:space="preserve">, </w:t>
      </w:r>
      <w:proofErr w:type="spellStart"/>
      <w:r w:rsidRPr="00460DA9">
        <w:rPr>
          <w:sz w:val="23"/>
          <w:szCs w:val="23"/>
        </w:rPr>
        <w:t>serta</w:t>
      </w:r>
      <w:proofErr w:type="spellEnd"/>
      <w:r w:rsidRPr="00460DA9">
        <w:rPr>
          <w:sz w:val="23"/>
          <w:szCs w:val="23"/>
        </w:rPr>
        <w:t xml:space="preserve"> </w:t>
      </w:r>
      <w:proofErr w:type="spellStart"/>
      <w:r w:rsidRPr="00460DA9">
        <w:rPr>
          <w:sz w:val="23"/>
          <w:szCs w:val="23"/>
        </w:rPr>
        <w:t>penetapan</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yang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digunakan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yang </w:t>
      </w:r>
      <w:proofErr w:type="spellStart"/>
      <w:r w:rsidRPr="00460DA9">
        <w:rPr>
          <w:sz w:val="23"/>
          <w:szCs w:val="23"/>
        </w:rPr>
        <w:t>terdiri</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w:t>
      </w:r>
    </w:p>
    <w:p w14:paraId="76F81F2B" w14:textId="77777777" w:rsidR="00460DA9" w:rsidRPr="00460DA9" w:rsidRDefault="00460DA9" w:rsidP="00460DA9">
      <w:pPr>
        <w:pStyle w:val="ListParagraph"/>
        <w:numPr>
          <w:ilvl w:val="0"/>
          <w:numId w:val="8"/>
        </w:numPr>
        <w:spacing w:after="0" w:line="240" w:lineRule="auto"/>
        <w:ind w:left="360"/>
        <w:jc w:val="both"/>
        <w:rPr>
          <w:rFonts w:ascii="Times New Roman" w:hAnsi="Times New Roman" w:cs="Times New Roman"/>
          <w:sz w:val="23"/>
          <w:szCs w:val="23"/>
          <w:lang w:val="sv-SE" w:eastAsia="id-ID"/>
        </w:rPr>
      </w:pPr>
      <w:r w:rsidRPr="00460DA9">
        <w:rPr>
          <w:rFonts w:ascii="Times New Roman" w:hAnsi="Times New Roman" w:cs="Times New Roman"/>
          <w:sz w:val="23"/>
          <w:szCs w:val="23"/>
          <w:lang w:val="sv-SE" w:eastAsia="id-ID"/>
        </w:rPr>
        <w:t xml:space="preserve">ALKI I, merupakan alur laut kepulauan yang menghubungkan Laut China Selatan, Laut Natuna, Selat Karimata, Laut Jawa,dan Selat Sunda. </w:t>
      </w:r>
    </w:p>
    <w:p w14:paraId="27D0B593" w14:textId="77777777" w:rsidR="00460DA9" w:rsidRPr="00460DA9" w:rsidRDefault="00460DA9" w:rsidP="00460DA9">
      <w:pPr>
        <w:pStyle w:val="ListParagraph"/>
        <w:numPr>
          <w:ilvl w:val="0"/>
          <w:numId w:val="8"/>
        </w:numPr>
        <w:spacing w:after="0" w:line="240" w:lineRule="auto"/>
        <w:ind w:left="360"/>
        <w:jc w:val="both"/>
        <w:rPr>
          <w:rFonts w:ascii="Times New Roman" w:hAnsi="Times New Roman" w:cs="Times New Roman"/>
          <w:sz w:val="23"/>
          <w:szCs w:val="23"/>
          <w:lang w:val="sv-SE" w:eastAsia="id-ID"/>
        </w:rPr>
      </w:pPr>
      <w:r w:rsidRPr="00460DA9">
        <w:rPr>
          <w:rFonts w:ascii="Times New Roman" w:hAnsi="Times New Roman" w:cs="Times New Roman"/>
          <w:sz w:val="23"/>
          <w:szCs w:val="23"/>
          <w:lang w:val="sv-SE" w:eastAsia="id-ID"/>
        </w:rPr>
        <w:t xml:space="preserve">ALKI II, alur laut kepulauan ini berada di Laut Sulawesi, Selat Makassar, Selat Lombok. </w:t>
      </w:r>
    </w:p>
    <w:p w14:paraId="0CD2931C" w14:textId="77777777" w:rsidR="00460DA9" w:rsidRPr="00460DA9" w:rsidRDefault="00460DA9" w:rsidP="00460DA9">
      <w:pPr>
        <w:pStyle w:val="ListParagraph"/>
        <w:numPr>
          <w:ilvl w:val="0"/>
          <w:numId w:val="8"/>
        </w:numPr>
        <w:spacing w:after="0" w:line="240" w:lineRule="auto"/>
        <w:ind w:left="360"/>
        <w:jc w:val="both"/>
        <w:rPr>
          <w:rFonts w:ascii="Times New Roman" w:hAnsi="Times New Roman" w:cs="Times New Roman"/>
          <w:sz w:val="23"/>
          <w:szCs w:val="23"/>
          <w:lang w:val="sv-SE" w:eastAsia="id-ID"/>
        </w:rPr>
      </w:pPr>
      <w:r w:rsidRPr="00460DA9">
        <w:rPr>
          <w:rFonts w:ascii="Times New Roman" w:hAnsi="Times New Roman" w:cs="Times New Roman"/>
          <w:sz w:val="23"/>
          <w:szCs w:val="23"/>
          <w:lang w:val="sv-SE" w:eastAsia="id-ID"/>
        </w:rPr>
        <w:t xml:space="preserve">ALKI III A, alur laut kepulauan ini berada di Laut Maluku, Laut Seram, Laut Banda, Selai Ombai, dan Laut Sawu. </w:t>
      </w:r>
    </w:p>
    <w:p w14:paraId="05625053" w14:textId="77777777" w:rsidR="00460DA9" w:rsidRPr="00460DA9" w:rsidRDefault="00460DA9" w:rsidP="00460DA9">
      <w:pPr>
        <w:pStyle w:val="ListParagraph"/>
        <w:spacing w:after="0" w:line="240" w:lineRule="auto"/>
        <w:ind w:left="360"/>
        <w:jc w:val="both"/>
        <w:rPr>
          <w:rFonts w:ascii="Times New Roman" w:hAnsi="Times New Roman" w:cs="Times New Roman"/>
          <w:sz w:val="23"/>
          <w:szCs w:val="23"/>
          <w:lang w:val="sv-SE" w:eastAsia="id-ID"/>
        </w:rPr>
      </w:pPr>
      <w:r w:rsidRPr="00460DA9">
        <w:rPr>
          <w:rFonts w:ascii="Times New Roman" w:hAnsi="Times New Roman" w:cs="Times New Roman"/>
          <w:sz w:val="23"/>
          <w:szCs w:val="23"/>
          <w:lang w:val="sv-SE" w:eastAsia="id-ID"/>
        </w:rPr>
        <w:t xml:space="preserve">ALKI III B, alur laut kepulauan ini berada di Laut Maluku, Laut Seram, Laut Banda, Selat Leti, dan Laut Timor. </w:t>
      </w:r>
    </w:p>
    <w:p w14:paraId="27B027A4" w14:textId="77777777" w:rsidR="00BD472C" w:rsidRDefault="00BD472C" w:rsidP="00460DA9">
      <w:pPr>
        <w:jc w:val="both"/>
        <w:rPr>
          <w:sz w:val="23"/>
          <w:szCs w:val="23"/>
          <w:lang w:val="sv-SE"/>
        </w:rPr>
      </w:pPr>
    </w:p>
    <w:p w14:paraId="2BED8DDB" w14:textId="77777777" w:rsidR="00460DA9" w:rsidRPr="00460DA9" w:rsidRDefault="00460DA9" w:rsidP="00460DA9">
      <w:pPr>
        <w:jc w:val="both"/>
        <w:rPr>
          <w:sz w:val="23"/>
          <w:szCs w:val="23"/>
          <w:lang w:val="sv-SE" w:eastAsia="id-ID"/>
        </w:rPr>
      </w:pPr>
      <w:r w:rsidRPr="00460DA9">
        <w:rPr>
          <w:sz w:val="23"/>
          <w:szCs w:val="23"/>
          <w:lang w:val="sv-SE"/>
        </w:rPr>
        <w:t xml:space="preserve">Setelah Indonesia menentukan alur laut kepulauan berupa Alur Laut Kepulauan Indonesia (ALKI), </w:t>
      </w:r>
      <w:proofErr w:type="spellStart"/>
      <w:r w:rsidRPr="00460DA9">
        <w:rPr>
          <w:sz w:val="23"/>
          <w:szCs w:val="23"/>
          <w:lang w:eastAsia="id-ID"/>
        </w:rPr>
        <w:t>maka</w:t>
      </w:r>
      <w:proofErr w:type="spellEnd"/>
      <w:r w:rsidRPr="00460DA9">
        <w:rPr>
          <w:sz w:val="23"/>
          <w:szCs w:val="23"/>
          <w:lang w:eastAsia="id-ID"/>
        </w:rPr>
        <w:t xml:space="preserve"> </w:t>
      </w:r>
      <w:proofErr w:type="spellStart"/>
      <w:r w:rsidRPr="00460DA9">
        <w:rPr>
          <w:sz w:val="23"/>
          <w:szCs w:val="23"/>
          <w:lang w:eastAsia="id-ID"/>
        </w:rPr>
        <w:t>kapal</w:t>
      </w:r>
      <w:proofErr w:type="spellEnd"/>
      <w:r w:rsidRPr="00460DA9">
        <w:rPr>
          <w:sz w:val="23"/>
          <w:szCs w:val="23"/>
          <w:lang w:eastAsia="id-ID"/>
        </w:rPr>
        <w:t xml:space="preserve"> </w:t>
      </w:r>
      <w:r w:rsidRPr="00460DA9">
        <w:rPr>
          <w:sz w:val="23"/>
          <w:szCs w:val="23"/>
          <w:lang w:val="sv-SE" w:eastAsia="id-ID"/>
        </w:rPr>
        <w:t xml:space="preserve">dan pesawat </w:t>
      </w:r>
      <w:proofErr w:type="spellStart"/>
      <w:r w:rsidRPr="00460DA9">
        <w:rPr>
          <w:sz w:val="23"/>
          <w:szCs w:val="23"/>
          <w:lang w:eastAsia="id-ID"/>
        </w:rPr>
        <w:t>asing</w:t>
      </w:r>
      <w:proofErr w:type="spellEnd"/>
      <w:r w:rsidRPr="00460DA9">
        <w:rPr>
          <w:sz w:val="23"/>
          <w:szCs w:val="23"/>
          <w:lang w:eastAsia="id-ID"/>
        </w:rPr>
        <w:t xml:space="preserve"> yang </w:t>
      </w:r>
      <w:proofErr w:type="spellStart"/>
      <w:r w:rsidRPr="00460DA9">
        <w:rPr>
          <w:sz w:val="23"/>
          <w:szCs w:val="23"/>
          <w:lang w:eastAsia="id-ID"/>
        </w:rPr>
        <w:t>akan</w:t>
      </w:r>
      <w:proofErr w:type="spellEnd"/>
      <w:r w:rsidRPr="00460DA9">
        <w:rPr>
          <w:sz w:val="23"/>
          <w:szCs w:val="23"/>
          <w:lang w:eastAsia="id-ID"/>
        </w:rPr>
        <w:t xml:space="preserve"> </w:t>
      </w:r>
      <w:proofErr w:type="spellStart"/>
      <w:r w:rsidRPr="00460DA9">
        <w:rPr>
          <w:sz w:val="23"/>
          <w:szCs w:val="23"/>
          <w:lang w:eastAsia="id-ID"/>
        </w:rPr>
        <w:t>melewati</w:t>
      </w:r>
      <w:proofErr w:type="spellEnd"/>
      <w:r w:rsidRPr="00460DA9">
        <w:rPr>
          <w:sz w:val="23"/>
          <w:szCs w:val="23"/>
          <w:lang w:eastAsia="id-ID"/>
        </w:rPr>
        <w:t xml:space="preserve">  </w:t>
      </w:r>
      <w:r w:rsidRPr="00460DA9">
        <w:rPr>
          <w:sz w:val="23"/>
          <w:szCs w:val="23"/>
          <w:lang w:val="sv-SE"/>
        </w:rPr>
        <w:t>perairan Indonesia</w:t>
      </w:r>
      <w:r w:rsidRPr="00460DA9">
        <w:rPr>
          <w:sz w:val="23"/>
          <w:szCs w:val="23"/>
          <w:lang w:val="sv-SE" w:eastAsia="id-ID"/>
        </w:rPr>
        <w:t xml:space="preserve"> un</w:t>
      </w:r>
      <w:r w:rsidRPr="00460DA9">
        <w:rPr>
          <w:sz w:val="23"/>
          <w:szCs w:val="23"/>
          <w:lang w:eastAsia="id-ID"/>
        </w:rPr>
        <w:t>t</w:t>
      </w:r>
      <w:r w:rsidRPr="00460DA9">
        <w:rPr>
          <w:sz w:val="23"/>
          <w:szCs w:val="23"/>
          <w:lang w:val="sv-SE" w:eastAsia="id-ID"/>
        </w:rPr>
        <w:t xml:space="preserve">uk berbagai macam bentuk </w:t>
      </w:r>
      <w:r w:rsidRPr="00460DA9">
        <w:rPr>
          <w:sz w:val="23"/>
          <w:szCs w:val="23"/>
          <w:lang w:eastAsia="id-ID"/>
        </w:rPr>
        <w:t>t</w:t>
      </w:r>
      <w:r w:rsidRPr="00460DA9">
        <w:rPr>
          <w:sz w:val="23"/>
          <w:szCs w:val="23"/>
          <w:lang w:val="sv-SE" w:eastAsia="id-ID"/>
        </w:rPr>
        <w:t xml:space="preserve">ujuan seperti </w:t>
      </w:r>
      <w:r w:rsidRPr="00460DA9">
        <w:rPr>
          <w:sz w:val="23"/>
          <w:szCs w:val="23"/>
          <w:lang w:eastAsia="id-ID"/>
        </w:rPr>
        <w:t>t</w:t>
      </w:r>
      <w:r w:rsidRPr="00460DA9">
        <w:rPr>
          <w:sz w:val="23"/>
          <w:szCs w:val="23"/>
          <w:lang w:val="sv-SE" w:eastAsia="id-ID"/>
        </w:rPr>
        <w:t>ranspor</w:t>
      </w:r>
      <w:r w:rsidRPr="00460DA9">
        <w:rPr>
          <w:sz w:val="23"/>
          <w:szCs w:val="23"/>
          <w:lang w:eastAsia="id-ID"/>
        </w:rPr>
        <w:t>t</w:t>
      </w:r>
      <w:r w:rsidRPr="00460DA9">
        <w:rPr>
          <w:sz w:val="23"/>
          <w:szCs w:val="23"/>
          <w:lang w:val="sv-SE" w:eastAsia="id-ID"/>
        </w:rPr>
        <w:t xml:space="preserve">asi, perdagangan, komunikasi, dll </w:t>
      </w:r>
      <w:proofErr w:type="spellStart"/>
      <w:r w:rsidRPr="00460DA9">
        <w:rPr>
          <w:sz w:val="23"/>
          <w:szCs w:val="23"/>
          <w:lang w:eastAsia="id-ID"/>
        </w:rPr>
        <w:t>harus</w:t>
      </w:r>
      <w:proofErr w:type="spellEnd"/>
      <w:r w:rsidRPr="00460DA9">
        <w:rPr>
          <w:sz w:val="23"/>
          <w:szCs w:val="23"/>
          <w:lang w:eastAsia="id-ID"/>
        </w:rPr>
        <w:t xml:space="preserve"> </w:t>
      </w:r>
      <w:proofErr w:type="spellStart"/>
      <w:r w:rsidRPr="00460DA9">
        <w:rPr>
          <w:sz w:val="23"/>
          <w:szCs w:val="23"/>
          <w:lang w:eastAsia="id-ID"/>
        </w:rPr>
        <w:t>mengikuti</w:t>
      </w:r>
      <w:proofErr w:type="spellEnd"/>
      <w:r w:rsidRPr="00460DA9">
        <w:rPr>
          <w:sz w:val="23"/>
          <w:szCs w:val="23"/>
          <w:lang w:eastAsia="id-ID"/>
        </w:rPr>
        <w:t xml:space="preserve"> </w:t>
      </w:r>
      <w:proofErr w:type="spellStart"/>
      <w:r w:rsidRPr="00460DA9">
        <w:rPr>
          <w:sz w:val="23"/>
          <w:szCs w:val="23"/>
          <w:lang w:eastAsia="id-ID"/>
        </w:rPr>
        <w:t>rute</w:t>
      </w:r>
      <w:proofErr w:type="spellEnd"/>
      <w:r w:rsidRPr="00460DA9">
        <w:rPr>
          <w:sz w:val="23"/>
          <w:szCs w:val="23"/>
          <w:lang w:eastAsia="id-ID"/>
        </w:rPr>
        <w:t xml:space="preserve"> yang </w:t>
      </w:r>
      <w:proofErr w:type="spellStart"/>
      <w:r w:rsidRPr="00460DA9">
        <w:rPr>
          <w:sz w:val="23"/>
          <w:szCs w:val="23"/>
          <w:lang w:eastAsia="id-ID"/>
        </w:rPr>
        <w:t>sudah</w:t>
      </w:r>
      <w:proofErr w:type="spellEnd"/>
      <w:r w:rsidRPr="00460DA9">
        <w:rPr>
          <w:sz w:val="23"/>
          <w:szCs w:val="23"/>
          <w:lang w:eastAsia="id-ID"/>
        </w:rPr>
        <w:t xml:space="preserve"> </w:t>
      </w:r>
      <w:r w:rsidRPr="00460DA9">
        <w:rPr>
          <w:sz w:val="23"/>
          <w:szCs w:val="23"/>
          <w:lang w:val="sv-SE" w:eastAsia="id-ID"/>
        </w:rPr>
        <w:t>di</w:t>
      </w:r>
      <w:proofErr w:type="spellStart"/>
      <w:r w:rsidRPr="00460DA9">
        <w:rPr>
          <w:sz w:val="23"/>
          <w:szCs w:val="23"/>
          <w:lang w:eastAsia="id-ID"/>
        </w:rPr>
        <w:t>tentukan</w:t>
      </w:r>
      <w:proofErr w:type="spellEnd"/>
      <w:r w:rsidRPr="00460DA9">
        <w:rPr>
          <w:sz w:val="23"/>
          <w:szCs w:val="23"/>
          <w:lang w:eastAsia="id-ID"/>
        </w:rPr>
        <w:t xml:space="preserve"> </w:t>
      </w:r>
      <w:proofErr w:type="spellStart"/>
      <w:r w:rsidRPr="00460DA9">
        <w:rPr>
          <w:sz w:val="23"/>
          <w:szCs w:val="23"/>
          <w:lang w:eastAsia="id-ID"/>
        </w:rPr>
        <w:t>tersebut</w:t>
      </w:r>
      <w:proofErr w:type="spellEnd"/>
      <w:r w:rsidRPr="00460DA9">
        <w:rPr>
          <w:sz w:val="23"/>
          <w:szCs w:val="23"/>
          <w:lang w:eastAsia="id-ID"/>
        </w:rPr>
        <w:t xml:space="preserve">. </w:t>
      </w:r>
      <w:r w:rsidRPr="00460DA9">
        <w:rPr>
          <w:sz w:val="23"/>
          <w:szCs w:val="23"/>
          <w:lang w:val="sv-SE"/>
        </w:rPr>
        <w:t>Bagi negara-negara pengguna (</w:t>
      </w:r>
      <w:r w:rsidRPr="00460DA9">
        <w:rPr>
          <w:i/>
          <w:sz w:val="23"/>
          <w:szCs w:val="23"/>
          <w:lang w:val="sv-SE"/>
        </w:rPr>
        <w:t>user states</w:t>
      </w:r>
      <w:r w:rsidRPr="00460DA9">
        <w:rPr>
          <w:sz w:val="23"/>
          <w:szCs w:val="23"/>
          <w:lang w:val="sv-SE"/>
        </w:rPr>
        <w:t>) seperti Amerika Serikat, Jepang, Australia, Inggris, dll kawasan Alur Laut Kepulauan Indonesia sangat penting, dimana kepentingan utama mereka ada kepastian akses yang terbuka di laut, hal berguna un</w:t>
      </w:r>
      <w:r w:rsidRPr="00460DA9">
        <w:rPr>
          <w:sz w:val="23"/>
          <w:szCs w:val="23"/>
          <w:lang w:eastAsia="id-ID"/>
        </w:rPr>
        <w:t>t</w:t>
      </w:r>
      <w:r w:rsidRPr="00460DA9">
        <w:rPr>
          <w:sz w:val="23"/>
          <w:szCs w:val="23"/>
          <w:lang w:val="sv-SE" w:eastAsia="id-ID"/>
        </w:rPr>
        <w:t xml:space="preserve">uk memperpendek jarak </w:t>
      </w:r>
      <w:r w:rsidRPr="00460DA9">
        <w:rPr>
          <w:sz w:val="23"/>
          <w:szCs w:val="23"/>
          <w:lang w:eastAsia="id-ID"/>
        </w:rPr>
        <w:t>t</w:t>
      </w:r>
      <w:r w:rsidRPr="00460DA9">
        <w:rPr>
          <w:sz w:val="23"/>
          <w:szCs w:val="23"/>
          <w:lang w:val="sv-SE" w:eastAsia="id-ID"/>
        </w:rPr>
        <w:t>empuh sua</w:t>
      </w:r>
      <w:r w:rsidRPr="00460DA9">
        <w:rPr>
          <w:sz w:val="23"/>
          <w:szCs w:val="23"/>
          <w:lang w:eastAsia="id-ID"/>
        </w:rPr>
        <w:t>t</w:t>
      </w:r>
      <w:r w:rsidRPr="00460DA9">
        <w:rPr>
          <w:sz w:val="23"/>
          <w:szCs w:val="23"/>
          <w:lang w:val="sv-SE" w:eastAsia="id-ID"/>
        </w:rPr>
        <w:t>u kapal yang hendak melakukan sua</w:t>
      </w:r>
      <w:r w:rsidRPr="00460DA9">
        <w:rPr>
          <w:sz w:val="23"/>
          <w:szCs w:val="23"/>
          <w:lang w:eastAsia="id-ID"/>
        </w:rPr>
        <w:t>t</w:t>
      </w:r>
      <w:r w:rsidRPr="00460DA9">
        <w:rPr>
          <w:sz w:val="23"/>
          <w:szCs w:val="23"/>
          <w:lang w:val="sv-SE" w:eastAsia="id-ID"/>
        </w:rPr>
        <w:t>u pelayaran, con</w:t>
      </w:r>
      <w:r w:rsidRPr="00460DA9">
        <w:rPr>
          <w:sz w:val="23"/>
          <w:szCs w:val="23"/>
          <w:lang w:eastAsia="id-ID"/>
        </w:rPr>
        <w:t>t</w:t>
      </w:r>
      <w:r w:rsidRPr="00460DA9">
        <w:rPr>
          <w:sz w:val="23"/>
          <w:szCs w:val="23"/>
          <w:lang w:val="sv-SE" w:eastAsia="id-ID"/>
        </w:rPr>
        <w:t>ohnya Sela</w:t>
      </w:r>
      <w:r w:rsidRPr="00460DA9">
        <w:rPr>
          <w:sz w:val="23"/>
          <w:szCs w:val="23"/>
          <w:lang w:eastAsia="id-ID"/>
        </w:rPr>
        <w:t>t</w:t>
      </w:r>
      <w:r w:rsidRPr="00460DA9">
        <w:rPr>
          <w:sz w:val="23"/>
          <w:szCs w:val="23"/>
          <w:lang w:val="sv-SE" w:eastAsia="id-ID"/>
        </w:rPr>
        <w:t>Sunda (</w:t>
      </w:r>
      <w:r w:rsidRPr="00460DA9">
        <w:rPr>
          <w:sz w:val="23"/>
          <w:szCs w:val="23"/>
          <w:lang w:val="sv-SE"/>
        </w:rPr>
        <w:t>http://www.pemudamaritim.com/2014/06/alur-laut-kepulauan-sebuah-konsekuensi.html)</w:t>
      </w:r>
      <w:r w:rsidRPr="00460DA9">
        <w:rPr>
          <w:sz w:val="23"/>
          <w:szCs w:val="23"/>
          <w:lang w:val="sv-SE" w:eastAsia="id-ID"/>
        </w:rPr>
        <w:t xml:space="preserve"> Sela</w:t>
      </w:r>
      <w:r w:rsidRPr="00460DA9">
        <w:rPr>
          <w:sz w:val="23"/>
          <w:szCs w:val="23"/>
          <w:lang w:eastAsia="id-ID"/>
        </w:rPr>
        <w:t>t</w:t>
      </w:r>
      <w:r w:rsidRPr="00460DA9">
        <w:rPr>
          <w:sz w:val="23"/>
          <w:szCs w:val="23"/>
          <w:lang w:val="sv-SE" w:eastAsia="id-ID"/>
        </w:rPr>
        <w:t xml:space="preserve"> Sunda merupakan jalur </w:t>
      </w:r>
      <w:r w:rsidRPr="00460DA9">
        <w:rPr>
          <w:sz w:val="23"/>
          <w:szCs w:val="23"/>
          <w:lang w:eastAsia="id-ID"/>
        </w:rPr>
        <w:t>t</w:t>
      </w:r>
      <w:r w:rsidRPr="00460DA9">
        <w:rPr>
          <w:sz w:val="23"/>
          <w:szCs w:val="23"/>
          <w:lang w:val="sv-SE" w:eastAsia="id-ID"/>
        </w:rPr>
        <w:t>erpendek lalu lin</w:t>
      </w:r>
      <w:r w:rsidRPr="00460DA9">
        <w:rPr>
          <w:sz w:val="23"/>
          <w:szCs w:val="23"/>
          <w:lang w:eastAsia="id-ID"/>
        </w:rPr>
        <w:t>t</w:t>
      </w:r>
      <w:r w:rsidRPr="00460DA9">
        <w:rPr>
          <w:sz w:val="23"/>
          <w:szCs w:val="23"/>
          <w:lang w:val="sv-SE" w:eastAsia="id-ID"/>
        </w:rPr>
        <w:t xml:space="preserve">as barang dan suplai energi dari Timur Tengah, Eropa dan Afrika ke negara-negara Asia Timur, yang mampu mempersingkat jarak </w:t>
      </w:r>
      <w:r w:rsidRPr="00460DA9">
        <w:rPr>
          <w:sz w:val="23"/>
          <w:szCs w:val="23"/>
          <w:lang w:eastAsia="id-ID"/>
        </w:rPr>
        <w:t>t</w:t>
      </w:r>
      <w:r w:rsidRPr="00460DA9">
        <w:rPr>
          <w:sz w:val="23"/>
          <w:szCs w:val="23"/>
          <w:lang w:val="sv-SE" w:eastAsia="id-ID"/>
        </w:rPr>
        <w:t>empuh hingga 2000 km</w:t>
      </w:r>
      <w:r w:rsidRPr="00460DA9">
        <w:rPr>
          <w:sz w:val="23"/>
          <w:szCs w:val="23"/>
          <w:vertAlign w:val="superscript"/>
          <w:lang w:val="sv-SE" w:eastAsia="id-ID"/>
        </w:rPr>
        <w:t>2</w:t>
      </w:r>
      <w:r w:rsidRPr="00460DA9">
        <w:rPr>
          <w:sz w:val="23"/>
          <w:szCs w:val="23"/>
          <w:lang w:val="sv-SE" w:eastAsia="id-ID"/>
        </w:rPr>
        <w:t xml:space="preserve"> (Arie Soedewo, 2012:3). </w:t>
      </w:r>
    </w:p>
    <w:p w14:paraId="5367C4C7" w14:textId="77777777" w:rsidR="00460DA9" w:rsidRPr="00460DA9" w:rsidRDefault="00460DA9" w:rsidP="00460DA9">
      <w:pPr>
        <w:jc w:val="both"/>
        <w:rPr>
          <w:sz w:val="23"/>
          <w:szCs w:val="23"/>
          <w:lang w:val="sv-SE"/>
        </w:rPr>
      </w:pPr>
      <w:r w:rsidRPr="00460DA9">
        <w:rPr>
          <w:sz w:val="23"/>
          <w:szCs w:val="23"/>
          <w:lang w:val="sv-SE"/>
        </w:rPr>
        <w:t>Salah satu negara pengguna (</w:t>
      </w:r>
      <w:r w:rsidRPr="00460DA9">
        <w:rPr>
          <w:i/>
          <w:sz w:val="23"/>
          <w:szCs w:val="23"/>
          <w:lang w:val="sv-SE"/>
        </w:rPr>
        <w:t>user states</w:t>
      </w:r>
      <w:r w:rsidRPr="00460DA9">
        <w:rPr>
          <w:sz w:val="23"/>
          <w:szCs w:val="23"/>
          <w:lang w:val="sv-SE"/>
        </w:rPr>
        <w:t xml:space="preserve">) dengan tingkat intensitas tinggi dalam penggunaan Alur Laut Kepulauan Indonesia (ALKI) adalah Amerika Serikat. Negara dengan aktifitas impor ekspor terbesar di dunia ini lebih dari 90% perdagangan luar negerinya menggunakan laut sebagai jalur utamanya, tidak heran jika Alur Laut Kepulauan Indonesia (ALKI) menjadi sebuah kawasan yang penting bagi Amerika Serikat. Pada tahun 2017 saja, total nilai perdagangan yang melewati perairan Indonesia mencapai 5,3 triliun dollar AS dimana sekitar 1,2 triliun dollar AS terkait langsung dengan kepentingan ekonomi Amerika Serikat (Ismah Rustam, 2017). </w:t>
      </w:r>
    </w:p>
    <w:p w14:paraId="4EF4E54D" w14:textId="77777777" w:rsidR="00BD472C" w:rsidRDefault="00BD472C" w:rsidP="00460DA9">
      <w:pPr>
        <w:jc w:val="both"/>
        <w:rPr>
          <w:sz w:val="23"/>
          <w:szCs w:val="23"/>
          <w:lang w:val="sv-SE"/>
        </w:rPr>
      </w:pPr>
    </w:p>
    <w:p w14:paraId="240DA11A" w14:textId="1122A839" w:rsidR="00460DA9" w:rsidRPr="00460DA9" w:rsidRDefault="00460DA9" w:rsidP="00460DA9">
      <w:pPr>
        <w:jc w:val="both"/>
        <w:rPr>
          <w:sz w:val="23"/>
          <w:szCs w:val="23"/>
        </w:rPr>
      </w:pPr>
      <w:r w:rsidRPr="00460DA9">
        <w:rPr>
          <w:sz w:val="23"/>
          <w:szCs w:val="23"/>
          <w:lang w:val="sv-SE"/>
        </w:rPr>
        <w:t xml:space="preserve">Dengan keuntungan yang diperoleh Amerika Serikat dengan keberadaan Alur Laut Kepulauan Indonesia (ALKI), negara ini kemudian mengusulkan Indonesia agar segera membuka alur laut kepulauan yang baru disebut dengan Alur Laut Kepulauan Indonesia IV atau biasa disebut Alur Laut Kepulauan Indonesia barat-timur. Alur laut ini membentang dari Selat Malaka-Selat Karimata-Laut Jawa hingga ke Laut Arafuru. Usulan ini disampaikan ketika Indonesia menyerahkan tiga jalur Alur Laut Kepulauan Indonesia melalui </w:t>
      </w:r>
      <w:r w:rsidRPr="00460DA9">
        <w:rPr>
          <w:i/>
          <w:iCs/>
          <w:sz w:val="23"/>
          <w:szCs w:val="23"/>
          <w:lang w:val="sv-SE"/>
        </w:rPr>
        <w:t>Internasional Maritim Organizati</w:t>
      </w:r>
      <w:r w:rsidRPr="00460DA9">
        <w:rPr>
          <w:i/>
          <w:iCs/>
          <w:sz w:val="23"/>
          <w:szCs w:val="23"/>
        </w:rPr>
        <w:t>o</w:t>
      </w:r>
      <w:r w:rsidRPr="00460DA9">
        <w:rPr>
          <w:i/>
          <w:iCs/>
          <w:sz w:val="23"/>
          <w:szCs w:val="23"/>
          <w:lang w:val="sv-SE"/>
        </w:rPr>
        <w:t>n</w:t>
      </w:r>
      <w:r w:rsidRPr="00460DA9">
        <w:rPr>
          <w:i/>
          <w:iCs/>
          <w:sz w:val="23"/>
          <w:szCs w:val="23"/>
        </w:rPr>
        <w:t>,</w:t>
      </w:r>
      <w:r w:rsidRPr="00460DA9">
        <w:rPr>
          <w:sz w:val="23"/>
          <w:szCs w:val="23"/>
          <w:lang w:val="sv-SE"/>
        </w:rPr>
        <w:t xml:space="preserve">pada saat </w:t>
      </w:r>
      <w:r w:rsidRPr="00460DA9">
        <w:rPr>
          <w:i/>
          <w:sz w:val="23"/>
          <w:szCs w:val="23"/>
          <w:lang w:val="sv-SE"/>
        </w:rPr>
        <w:t xml:space="preserve">Safety Meeting </w:t>
      </w:r>
      <w:r w:rsidRPr="00460DA9">
        <w:rPr>
          <w:sz w:val="23"/>
          <w:szCs w:val="23"/>
          <w:lang w:val="sv-SE"/>
        </w:rPr>
        <w:t xml:space="preserve">ke 69 tahun 1998 serta pada forum </w:t>
      </w:r>
      <w:r w:rsidRPr="00460DA9">
        <w:rPr>
          <w:i/>
          <w:sz w:val="23"/>
          <w:szCs w:val="23"/>
          <w:lang w:val="sv-SE"/>
        </w:rPr>
        <w:t>“The 7</w:t>
      </w:r>
      <w:r w:rsidRPr="00460DA9">
        <w:rPr>
          <w:i/>
          <w:sz w:val="23"/>
          <w:szCs w:val="23"/>
          <w:vertAlign w:val="superscript"/>
          <w:lang w:val="sv-SE"/>
        </w:rPr>
        <w:t>th</w:t>
      </w:r>
      <w:r w:rsidRPr="00460DA9">
        <w:rPr>
          <w:i/>
          <w:sz w:val="23"/>
          <w:szCs w:val="23"/>
          <w:lang w:val="sv-SE"/>
        </w:rPr>
        <w:t xml:space="preserve"> II  SS Asia Security Summit” </w:t>
      </w:r>
      <w:r w:rsidRPr="00460DA9">
        <w:rPr>
          <w:sz w:val="23"/>
          <w:szCs w:val="23"/>
          <w:lang w:val="sv-SE"/>
        </w:rPr>
        <w:t xml:space="preserve">di Singapura pada tahun 2008 melalui Menteri pertahanan Amerika Serikat, </w:t>
      </w:r>
      <w:r w:rsidR="00466887">
        <w:fldChar w:fldCharType="begin"/>
      </w:r>
      <w:r w:rsidR="00466887">
        <w:instrText xml:space="preserve"> HYPERLINK "https://en.wikipedia.org/wiki/Robert_Gates" \o "Robert Gates" </w:instrText>
      </w:r>
      <w:r w:rsidR="00466887">
        <w:fldChar w:fldCharType="separate"/>
      </w:r>
      <w:r w:rsidRPr="00460DA9">
        <w:rPr>
          <w:rStyle w:val="Hyperlink"/>
          <w:sz w:val="23"/>
          <w:szCs w:val="23"/>
          <w:lang w:val="sv-SE"/>
        </w:rPr>
        <w:t>Robert M. Gates</w:t>
      </w:r>
      <w:r w:rsidR="00466887">
        <w:rPr>
          <w:rStyle w:val="Hyperlink"/>
          <w:sz w:val="23"/>
          <w:szCs w:val="23"/>
          <w:lang w:val="sv-SE"/>
        </w:rPr>
        <w:fldChar w:fldCharType="end"/>
      </w:r>
      <w:r w:rsidR="00B640F0">
        <w:rPr>
          <w:rStyle w:val="Hyperlink"/>
          <w:sz w:val="23"/>
          <w:szCs w:val="23"/>
          <w:lang w:val="sv-SE"/>
        </w:rPr>
        <w:t xml:space="preserve"> </w:t>
      </w:r>
      <w:r w:rsidRPr="00460DA9">
        <w:rPr>
          <w:sz w:val="23"/>
          <w:szCs w:val="23"/>
        </w:rPr>
        <w:t>(</w:t>
      </w:r>
      <w:proofErr w:type="spellStart"/>
      <w:r w:rsidRPr="00460DA9">
        <w:rPr>
          <w:sz w:val="23"/>
          <w:szCs w:val="23"/>
        </w:rPr>
        <w:t>Teguh</w:t>
      </w:r>
      <w:proofErr w:type="spellEnd"/>
      <w:r w:rsidRPr="00460DA9">
        <w:rPr>
          <w:sz w:val="23"/>
          <w:szCs w:val="23"/>
        </w:rPr>
        <w:t xml:space="preserve"> </w:t>
      </w:r>
      <w:proofErr w:type="spellStart"/>
      <w:r w:rsidRPr="00460DA9">
        <w:rPr>
          <w:sz w:val="23"/>
          <w:szCs w:val="23"/>
        </w:rPr>
        <w:t>Fayakun</w:t>
      </w:r>
      <w:proofErr w:type="spellEnd"/>
      <w:r w:rsidRPr="00460DA9">
        <w:rPr>
          <w:sz w:val="23"/>
          <w:szCs w:val="23"/>
        </w:rPr>
        <w:t xml:space="preserve"> Alif, 2011:3)</w:t>
      </w:r>
    </w:p>
    <w:p w14:paraId="39EA2C07" w14:textId="77777777" w:rsidR="00BD472C" w:rsidRDefault="00BD472C" w:rsidP="00460DA9">
      <w:pPr>
        <w:jc w:val="both"/>
        <w:rPr>
          <w:sz w:val="23"/>
          <w:szCs w:val="23"/>
        </w:rPr>
      </w:pPr>
    </w:p>
    <w:p w14:paraId="67A7CA41" w14:textId="77777777" w:rsidR="00D93754" w:rsidRDefault="00D93754" w:rsidP="00460DA9">
      <w:pPr>
        <w:jc w:val="both"/>
        <w:rPr>
          <w:sz w:val="23"/>
          <w:szCs w:val="23"/>
        </w:rPr>
      </w:pPr>
    </w:p>
    <w:p w14:paraId="2B0704EB" w14:textId="77777777" w:rsidR="00D93754" w:rsidRDefault="00D93754" w:rsidP="00460DA9">
      <w:pPr>
        <w:jc w:val="both"/>
        <w:rPr>
          <w:sz w:val="23"/>
          <w:szCs w:val="23"/>
        </w:rPr>
      </w:pPr>
    </w:p>
    <w:p w14:paraId="47547507" w14:textId="77777777" w:rsidR="00BD0B85" w:rsidRDefault="00BD0B85" w:rsidP="00460DA9">
      <w:pPr>
        <w:jc w:val="both"/>
        <w:rPr>
          <w:sz w:val="23"/>
          <w:szCs w:val="23"/>
        </w:rPr>
      </w:pPr>
    </w:p>
    <w:p w14:paraId="0E1A563A" w14:textId="77777777" w:rsidR="00460DA9" w:rsidRPr="00460DA9" w:rsidRDefault="00460DA9" w:rsidP="00460DA9">
      <w:pPr>
        <w:jc w:val="both"/>
        <w:rPr>
          <w:sz w:val="23"/>
          <w:szCs w:val="23"/>
          <w:lang w:val="sv-SE"/>
        </w:rPr>
      </w:pPr>
      <w:proofErr w:type="spellStart"/>
      <w:r w:rsidRPr="00460DA9">
        <w:rPr>
          <w:sz w:val="23"/>
          <w:szCs w:val="23"/>
        </w:rPr>
        <w:t>Sebagai</w:t>
      </w:r>
      <w:proofErr w:type="spellEnd"/>
      <w:r w:rsidRPr="00460DA9">
        <w:rPr>
          <w:sz w:val="23"/>
          <w:szCs w:val="23"/>
        </w:rPr>
        <w:t xml:space="preserve"> salah </w:t>
      </w:r>
      <w:proofErr w:type="spellStart"/>
      <w:r w:rsidRPr="00460DA9">
        <w:rPr>
          <w:sz w:val="23"/>
          <w:szCs w:val="23"/>
        </w:rPr>
        <w:t>satu</w:t>
      </w:r>
      <w:proofErr w:type="spellEnd"/>
      <w:r w:rsidRPr="00460DA9">
        <w:rPr>
          <w:sz w:val="23"/>
          <w:szCs w:val="23"/>
        </w:rPr>
        <w:t xml:space="preserve"> negara yang </w:t>
      </w:r>
      <w:proofErr w:type="spellStart"/>
      <w:r w:rsidRPr="00460DA9">
        <w:rPr>
          <w:sz w:val="23"/>
          <w:szCs w:val="23"/>
        </w:rPr>
        <w:t>tidak</w:t>
      </w:r>
      <w:proofErr w:type="spellEnd"/>
      <w:r w:rsidRPr="00460DA9">
        <w:rPr>
          <w:sz w:val="23"/>
          <w:szCs w:val="23"/>
        </w:rPr>
        <w:t xml:space="preserve"> </w:t>
      </w:r>
      <w:proofErr w:type="spellStart"/>
      <w:r w:rsidRPr="00460DA9">
        <w:rPr>
          <w:sz w:val="23"/>
          <w:szCs w:val="23"/>
        </w:rPr>
        <w:t>meratifikasi</w:t>
      </w:r>
      <w:proofErr w:type="spellEnd"/>
      <w:r w:rsidRPr="00460DA9">
        <w:rPr>
          <w:sz w:val="23"/>
          <w:szCs w:val="23"/>
        </w:rPr>
        <w:t xml:space="preserve"> UNCLOS 1982,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menganggap</w:t>
      </w:r>
      <w:proofErr w:type="spellEnd"/>
      <w:r w:rsidRPr="00460DA9">
        <w:rPr>
          <w:sz w:val="23"/>
          <w:szCs w:val="23"/>
        </w:rPr>
        <w:t xml:space="preserve"> </w:t>
      </w:r>
      <w:proofErr w:type="spellStart"/>
      <w:r w:rsidRPr="00460DA9">
        <w:rPr>
          <w:sz w:val="23"/>
          <w:szCs w:val="23"/>
        </w:rPr>
        <w:t>bahwa</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yang </w:t>
      </w:r>
      <w:proofErr w:type="spellStart"/>
      <w:r w:rsidRPr="00460DA9">
        <w:rPr>
          <w:sz w:val="23"/>
          <w:szCs w:val="23"/>
        </w:rPr>
        <w:t>sudah</w:t>
      </w:r>
      <w:proofErr w:type="spellEnd"/>
      <w:r w:rsidRPr="00460DA9">
        <w:rPr>
          <w:sz w:val="23"/>
          <w:szCs w:val="23"/>
        </w:rPr>
        <w:t xml:space="preserve"> </w:t>
      </w:r>
      <w:proofErr w:type="spellStart"/>
      <w:r w:rsidRPr="00460DA9">
        <w:rPr>
          <w:sz w:val="23"/>
          <w:szCs w:val="23"/>
        </w:rPr>
        <w:t>ditentukan</w:t>
      </w:r>
      <w:proofErr w:type="spellEnd"/>
      <w:r w:rsidRPr="00460DA9">
        <w:rPr>
          <w:sz w:val="23"/>
          <w:szCs w:val="23"/>
        </w:rPr>
        <w:t xml:space="preserve"> Indonesia </w:t>
      </w:r>
      <w:proofErr w:type="spellStart"/>
      <w:r w:rsidRPr="00460DA9">
        <w:rPr>
          <w:sz w:val="23"/>
          <w:szCs w:val="23"/>
        </w:rPr>
        <w:t>belum</w:t>
      </w:r>
      <w:proofErr w:type="spellEnd"/>
      <w:r w:rsidRPr="00460DA9">
        <w:rPr>
          <w:sz w:val="23"/>
          <w:szCs w:val="23"/>
        </w:rPr>
        <w:t xml:space="preserve"> </w:t>
      </w:r>
      <w:r w:rsidRPr="00460DA9">
        <w:rPr>
          <w:sz w:val="23"/>
          <w:szCs w:val="23"/>
          <w:lang w:val="sv-SE"/>
        </w:rPr>
        <w:t>menjamin pelayaran yang paling cepat dan aman serta mencakup semua rute yang biasa digunakan untuk pelayaran internasional sesuai dengan UNCLOS Pasal 53. Oleh karena itu Indonesia harus segera membuka Alur Laut Kepulauan Indonesia Barat-Timur.</w:t>
      </w:r>
    </w:p>
    <w:p w14:paraId="236AA9E4" w14:textId="77777777" w:rsidR="00460DA9" w:rsidRPr="00460DA9" w:rsidRDefault="00460DA9" w:rsidP="00460DA9">
      <w:pPr>
        <w:jc w:val="both"/>
        <w:rPr>
          <w:sz w:val="23"/>
          <w:szCs w:val="23"/>
          <w:lang w:val="sv-SE"/>
        </w:rPr>
      </w:pPr>
    </w:p>
    <w:p w14:paraId="4E0459DB" w14:textId="77777777" w:rsidR="00741DC3" w:rsidRPr="00460DA9" w:rsidRDefault="00EF1E3C" w:rsidP="00460DA9">
      <w:pPr>
        <w:autoSpaceDE w:val="0"/>
        <w:autoSpaceDN w:val="0"/>
        <w:adjustRightInd w:val="0"/>
        <w:jc w:val="both"/>
        <w:rPr>
          <w:b/>
          <w:iCs/>
          <w:color w:val="000000"/>
          <w:sz w:val="23"/>
          <w:szCs w:val="23"/>
        </w:rPr>
      </w:pPr>
      <w:proofErr w:type="spellStart"/>
      <w:r w:rsidRPr="00460DA9">
        <w:rPr>
          <w:b/>
          <w:iCs/>
          <w:color w:val="000000"/>
          <w:sz w:val="23"/>
          <w:szCs w:val="23"/>
        </w:rPr>
        <w:t>Kerangka</w:t>
      </w:r>
      <w:proofErr w:type="spellEnd"/>
      <w:r w:rsidRPr="00460DA9">
        <w:rPr>
          <w:b/>
          <w:iCs/>
          <w:color w:val="000000"/>
          <w:sz w:val="23"/>
          <w:szCs w:val="23"/>
        </w:rPr>
        <w:t xml:space="preserve"> Dasar </w:t>
      </w:r>
      <w:proofErr w:type="spellStart"/>
      <w:r w:rsidRPr="00460DA9">
        <w:rPr>
          <w:b/>
          <w:iCs/>
          <w:color w:val="000000"/>
          <w:sz w:val="23"/>
          <w:szCs w:val="23"/>
        </w:rPr>
        <w:t>Teori</w:t>
      </w:r>
      <w:proofErr w:type="spellEnd"/>
      <w:r w:rsidRPr="00460DA9">
        <w:rPr>
          <w:b/>
          <w:iCs/>
          <w:color w:val="000000"/>
          <w:sz w:val="23"/>
          <w:szCs w:val="23"/>
        </w:rPr>
        <w:t xml:space="preserve"> Dan </w:t>
      </w:r>
      <w:proofErr w:type="spellStart"/>
      <w:r w:rsidRPr="00460DA9">
        <w:rPr>
          <w:b/>
          <w:iCs/>
          <w:color w:val="000000"/>
          <w:sz w:val="23"/>
          <w:szCs w:val="23"/>
        </w:rPr>
        <w:t>Konsep</w:t>
      </w:r>
      <w:proofErr w:type="spellEnd"/>
    </w:p>
    <w:p w14:paraId="17F81215" w14:textId="77777777" w:rsidR="00460DA9" w:rsidRPr="00460DA9" w:rsidRDefault="00460DA9" w:rsidP="00460DA9">
      <w:pPr>
        <w:jc w:val="both"/>
        <w:rPr>
          <w:b/>
          <w:bCs/>
          <w:i/>
          <w:sz w:val="23"/>
          <w:szCs w:val="23"/>
        </w:rPr>
      </w:pPr>
      <w:proofErr w:type="spellStart"/>
      <w:r w:rsidRPr="00460DA9">
        <w:rPr>
          <w:b/>
          <w:bCs/>
          <w:i/>
          <w:sz w:val="23"/>
          <w:szCs w:val="23"/>
        </w:rPr>
        <w:t>Geopolitik</w:t>
      </w:r>
      <w:proofErr w:type="spellEnd"/>
      <w:r w:rsidRPr="00460DA9">
        <w:rPr>
          <w:b/>
          <w:bCs/>
          <w:i/>
          <w:sz w:val="23"/>
          <w:szCs w:val="23"/>
        </w:rPr>
        <w:t xml:space="preserve"> dan </w:t>
      </w:r>
      <w:proofErr w:type="spellStart"/>
      <w:r w:rsidRPr="00460DA9">
        <w:rPr>
          <w:b/>
          <w:bCs/>
          <w:i/>
          <w:sz w:val="23"/>
          <w:szCs w:val="23"/>
        </w:rPr>
        <w:t>Geostrategi</w:t>
      </w:r>
      <w:proofErr w:type="spellEnd"/>
      <w:r w:rsidRPr="00460DA9">
        <w:rPr>
          <w:b/>
          <w:bCs/>
          <w:i/>
          <w:sz w:val="23"/>
          <w:szCs w:val="23"/>
        </w:rPr>
        <w:t xml:space="preserve"> </w:t>
      </w:r>
    </w:p>
    <w:p w14:paraId="22DA7C35" w14:textId="77777777" w:rsidR="00460DA9" w:rsidRPr="00460DA9" w:rsidRDefault="00460DA9" w:rsidP="00460DA9">
      <w:pPr>
        <w:jc w:val="both"/>
        <w:rPr>
          <w:sz w:val="23"/>
          <w:szCs w:val="23"/>
          <w:lang w:val="sv-SE"/>
        </w:rPr>
      </w:pPr>
      <w:r w:rsidRPr="00460DA9">
        <w:rPr>
          <w:sz w:val="23"/>
          <w:szCs w:val="23"/>
          <w:lang w:val="sv-SE"/>
        </w:rPr>
        <w:t>Geopolitik berasal dari dua kata yaitu geografi dan politik. Geografi adalah ilmu yang mempelajari tentang bumi. Sedangkan politik adalah ilmu mengenai pemerintah dan tata kenegaraan. Geografi dan politik selalu berkaitan satu sama lain. Hal ini dapat terlihat pada peristiwa politik yang selalu berlangsung dalam sebuah latar geografi dan sebaliknya, geografi dapat mempengaruhi suatu peristiwa politik (Lalu M. Akhdiat, 2015:13). Geopolitik secara sederhana dapat diartikan sebagai kajian politis mengenai makna suatu wilayah. Kajian dalam konsep geopolitik meliputi aspek geografi, sumber daya, ekonomi, dan populasi. Dalam kaitannya dengan hubungan internasional, geopolitik dapat digunakan sebagai sudut pandang dalam melihat suatu fenomena dalam kaitannya dengan perpolitikan dunia.</w:t>
      </w:r>
    </w:p>
    <w:p w14:paraId="32DBC928" w14:textId="77777777" w:rsidR="00460DA9" w:rsidRPr="00460DA9" w:rsidRDefault="00460DA9" w:rsidP="00460DA9">
      <w:pPr>
        <w:jc w:val="both"/>
        <w:rPr>
          <w:b/>
          <w:bCs/>
          <w:sz w:val="23"/>
          <w:szCs w:val="23"/>
        </w:rPr>
      </w:pPr>
    </w:p>
    <w:p w14:paraId="34C0DD72" w14:textId="77777777" w:rsidR="00460DA9" w:rsidRPr="00460DA9" w:rsidRDefault="00460DA9" w:rsidP="00460DA9">
      <w:pPr>
        <w:jc w:val="both"/>
        <w:rPr>
          <w:sz w:val="23"/>
          <w:szCs w:val="23"/>
          <w:lang w:val="sv-SE"/>
        </w:rPr>
      </w:pPr>
      <w:proofErr w:type="spellStart"/>
      <w:r w:rsidRPr="00460DA9">
        <w:rPr>
          <w:bCs/>
          <w:sz w:val="23"/>
          <w:szCs w:val="23"/>
        </w:rPr>
        <w:t>Menurut</w:t>
      </w:r>
      <w:proofErr w:type="spellEnd"/>
      <w:r w:rsidRPr="00460DA9">
        <w:rPr>
          <w:bCs/>
          <w:sz w:val="23"/>
          <w:szCs w:val="23"/>
        </w:rPr>
        <w:t xml:space="preserve"> Frederic </w:t>
      </w:r>
      <w:r w:rsidRPr="00460DA9">
        <w:rPr>
          <w:sz w:val="23"/>
          <w:szCs w:val="23"/>
          <w:lang w:val="sv-SE"/>
        </w:rPr>
        <w:t>Ratzel geopolitik didefinisikan sebagai konsep yang menganalogikan sebuah negara sebagai organisme yang didalamnya terdapat unsur yang dapat tumbuh dan mati serta tidak dapat diam</w:t>
      </w:r>
      <w:r w:rsidRPr="00460DA9">
        <w:rPr>
          <w:b/>
          <w:bCs/>
          <w:i/>
          <w:sz w:val="23"/>
          <w:szCs w:val="23"/>
        </w:rPr>
        <w:t xml:space="preserve">. </w:t>
      </w:r>
      <w:r w:rsidRPr="00460DA9">
        <w:rPr>
          <w:sz w:val="23"/>
          <w:szCs w:val="23"/>
          <w:lang w:val="sv-SE"/>
        </w:rPr>
        <w:t>Unsur dalam organisme tersebut akan memberikan pemaknaan terhadap pengaruh lokasi suatu wilayah dengan latar belakang pengambilan kebijakan. Mulai dari penentuan pokok-pokok haluan negara, kebijaksanaan suatu pemerintahan dengan kondisi negaranya serta bentuk dan corak politik yang didasarkan pada keadaan alam. Konsep ini juga sering kali disebut sebagai lebensraum (</w:t>
      </w:r>
      <w:r w:rsidRPr="00460DA9">
        <w:rPr>
          <w:i/>
          <w:sz w:val="23"/>
          <w:szCs w:val="23"/>
          <w:lang w:val="sv-SE"/>
        </w:rPr>
        <w:t>living space</w:t>
      </w:r>
      <w:r w:rsidRPr="00460DA9">
        <w:rPr>
          <w:sz w:val="23"/>
          <w:szCs w:val="23"/>
          <w:lang w:val="sv-SE"/>
        </w:rPr>
        <w:t>) yang menjelaskan perkembangan kehidupan manusia sehingga selaras dengan hal tersebut, membutuhkan ruang gerak yang lebih. Keadaan ini kemudian memungkinkan negara melakukan ekspansi terhadap negara lain melalui penerapan kekuatan suatu negara. Tindakan perluasan kekuasaan oleh negara-negara yang superior dinilai sebagai sebuah tindakan alamiah dalam pemenuhan keinganan manusia (</w:t>
      </w:r>
      <w:r w:rsidR="00466887">
        <w:fldChar w:fldCharType="begin"/>
      </w:r>
      <w:r w:rsidR="00466887">
        <w:instrText xml:space="preserve"> HYPERLINK "http://www.yourarticlelibrary.com/geography-of-friedrich-ratzel-geographer/24578/" </w:instrText>
      </w:r>
      <w:r w:rsidR="00466887">
        <w:fldChar w:fldCharType="separate"/>
      </w:r>
      <w:r w:rsidRPr="00460DA9">
        <w:rPr>
          <w:rStyle w:val="Hyperlink"/>
          <w:sz w:val="23"/>
          <w:szCs w:val="23"/>
        </w:rPr>
        <w:t>http://www.yourarticlelibrary.com/geography-of-friedrich-ratzel-geographer/24578/</w:t>
      </w:r>
      <w:r w:rsidR="00466887">
        <w:rPr>
          <w:rStyle w:val="Hyperlink"/>
          <w:sz w:val="23"/>
          <w:szCs w:val="23"/>
        </w:rPr>
        <w:fldChar w:fldCharType="end"/>
      </w:r>
      <w:r w:rsidRPr="00460DA9">
        <w:rPr>
          <w:sz w:val="23"/>
          <w:szCs w:val="23"/>
          <w:lang w:val="sv-SE"/>
        </w:rPr>
        <w:t>)</w:t>
      </w:r>
    </w:p>
    <w:p w14:paraId="65FC370D" w14:textId="77777777" w:rsidR="00460DA9" w:rsidRPr="00460DA9" w:rsidRDefault="00460DA9" w:rsidP="00460DA9">
      <w:pPr>
        <w:jc w:val="both"/>
        <w:rPr>
          <w:sz w:val="23"/>
          <w:szCs w:val="23"/>
          <w:lang w:val="sv-SE"/>
        </w:rPr>
      </w:pPr>
    </w:p>
    <w:p w14:paraId="17D8E95B" w14:textId="77777777" w:rsidR="00460DA9" w:rsidRPr="00460DA9" w:rsidRDefault="00460DA9" w:rsidP="00460DA9">
      <w:pPr>
        <w:jc w:val="both"/>
        <w:rPr>
          <w:sz w:val="23"/>
          <w:szCs w:val="23"/>
        </w:rPr>
      </w:pPr>
      <w:r w:rsidRPr="00460DA9">
        <w:rPr>
          <w:sz w:val="23"/>
          <w:szCs w:val="23"/>
          <w:lang w:val="sv-SE"/>
        </w:rPr>
        <w:t xml:space="preserve">Pemikir geopolitik lainnya, </w:t>
      </w:r>
      <w:r w:rsidRPr="00460DA9">
        <w:rPr>
          <w:sz w:val="23"/>
          <w:szCs w:val="23"/>
        </w:rPr>
        <w:t xml:space="preserve">Nicholas J. </w:t>
      </w:r>
      <w:proofErr w:type="spellStart"/>
      <w:r w:rsidRPr="00460DA9">
        <w:rPr>
          <w:sz w:val="23"/>
          <w:szCs w:val="23"/>
        </w:rPr>
        <w:t>Spykman</w:t>
      </w:r>
      <w:proofErr w:type="spellEnd"/>
      <w:r w:rsidRPr="00460DA9">
        <w:rPr>
          <w:sz w:val="23"/>
          <w:szCs w:val="23"/>
        </w:rPr>
        <w:t xml:space="preserve"> </w:t>
      </w:r>
      <w:r w:rsidRPr="00460DA9">
        <w:rPr>
          <w:sz w:val="23"/>
          <w:szCs w:val="23"/>
          <w:lang w:val="sv-SE"/>
        </w:rPr>
        <w:t xml:space="preserve">mengungkapkan bahwa konsep geopolitik akan memberikan pemaknaan terhadap pengaruh geografi suatu wilayah dengan menekankan </w:t>
      </w:r>
      <w:r w:rsidRPr="00460DA9">
        <w:rPr>
          <w:i/>
          <w:sz w:val="23"/>
          <w:szCs w:val="23"/>
        </w:rPr>
        <w:t>Rimland Theory</w:t>
      </w:r>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mengusai</w:t>
      </w:r>
      <w:proofErr w:type="spellEnd"/>
      <w:r w:rsidRPr="00460DA9">
        <w:rPr>
          <w:sz w:val="23"/>
          <w:szCs w:val="23"/>
        </w:rPr>
        <w:t xml:space="preserve"> </w:t>
      </w:r>
      <w:proofErr w:type="spellStart"/>
      <w:proofErr w:type="gramStart"/>
      <w:r w:rsidRPr="00460DA9">
        <w:rPr>
          <w:sz w:val="23"/>
          <w:szCs w:val="23"/>
        </w:rPr>
        <w:t>dunia.Dunia</w:t>
      </w:r>
      <w:proofErr w:type="spellEnd"/>
      <w:proofErr w:type="gramEnd"/>
      <w:r w:rsidRPr="00460DA9">
        <w:rPr>
          <w:sz w:val="23"/>
          <w:szCs w:val="23"/>
        </w:rPr>
        <w:t xml:space="preserve"> </w:t>
      </w:r>
      <w:proofErr w:type="spellStart"/>
      <w:r w:rsidRPr="00460DA9">
        <w:rPr>
          <w:sz w:val="23"/>
          <w:szCs w:val="23"/>
        </w:rPr>
        <w:t>menurutnya</w:t>
      </w:r>
      <w:proofErr w:type="spellEnd"/>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terbagi</w:t>
      </w:r>
      <w:proofErr w:type="spellEnd"/>
      <w:r w:rsidRPr="00460DA9">
        <w:rPr>
          <w:sz w:val="23"/>
          <w:szCs w:val="23"/>
        </w:rPr>
        <w:t xml:space="preserve"> </w:t>
      </w:r>
      <w:proofErr w:type="spellStart"/>
      <w:r w:rsidRPr="00460DA9">
        <w:rPr>
          <w:sz w:val="23"/>
          <w:szCs w:val="23"/>
        </w:rPr>
        <w:t>menjadi</w:t>
      </w:r>
      <w:proofErr w:type="spellEnd"/>
      <w:r w:rsidRPr="00460DA9">
        <w:rPr>
          <w:sz w:val="23"/>
          <w:szCs w:val="23"/>
        </w:rPr>
        <w:t xml:space="preserve"> 4 </w:t>
      </w:r>
      <w:proofErr w:type="spellStart"/>
      <w:r w:rsidRPr="00460DA9">
        <w:rPr>
          <w:sz w:val="23"/>
          <w:szCs w:val="23"/>
        </w:rPr>
        <w:t>daerah</w:t>
      </w:r>
      <w:proofErr w:type="spellEnd"/>
      <w:r w:rsidRPr="00460DA9">
        <w:rPr>
          <w:sz w:val="23"/>
          <w:szCs w:val="23"/>
        </w:rPr>
        <w:t xml:space="preserve"> </w:t>
      </w:r>
      <w:proofErr w:type="spellStart"/>
      <w:r w:rsidRPr="00460DA9">
        <w:rPr>
          <w:sz w:val="23"/>
          <w:szCs w:val="23"/>
        </w:rPr>
        <w:t>yaitu</w:t>
      </w:r>
      <w:proofErr w:type="spellEnd"/>
      <w:r w:rsidRPr="00460DA9">
        <w:rPr>
          <w:sz w:val="23"/>
          <w:szCs w:val="23"/>
        </w:rPr>
        <w:t xml:space="preserve"> </w:t>
      </w:r>
      <w:proofErr w:type="spellStart"/>
      <w:r w:rsidRPr="00460DA9">
        <w:rPr>
          <w:sz w:val="23"/>
          <w:szCs w:val="23"/>
        </w:rPr>
        <w:t>daerah</w:t>
      </w:r>
      <w:proofErr w:type="spellEnd"/>
      <w:r w:rsidRPr="00460DA9">
        <w:rPr>
          <w:sz w:val="23"/>
          <w:szCs w:val="23"/>
        </w:rPr>
        <w:t xml:space="preserve"> </w:t>
      </w:r>
      <w:proofErr w:type="spellStart"/>
      <w:r w:rsidRPr="00460DA9">
        <w:rPr>
          <w:sz w:val="23"/>
          <w:szCs w:val="23"/>
        </w:rPr>
        <w:t>Jantung</w:t>
      </w:r>
      <w:proofErr w:type="spellEnd"/>
      <w:r w:rsidRPr="00460DA9">
        <w:rPr>
          <w:sz w:val="23"/>
          <w:szCs w:val="23"/>
        </w:rPr>
        <w:t xml:space="preserve"> (</w:t>
      </w:r>
      <w:r w:rsidRPr="00460DA9">
        <w:rPr>
          <w:i/>
          <w:sz w:val="23"/>
          <w:szCs w:val="23"/>
        </w:rPr>
        <w:t>heartland</w:t>
      </w:r>
      <w:r w:rsidRPr="00460DA9">
        <w:rPr>
          <w:sz w:val="23"/>
          <w:szCs w:val="23"/>
        </w:rPr>
        <w:t xml:space="preserve">), </w:t>
      </w:r>
      <w:proofErr w:type="spellStart"/>
      <w:r w:rsidRPr="00460DA9">
        <w:rPr>
          <w:sz w:val="23"/>
          <w:szCs w:val="23"/>
        </w:rPr>
        <w:t>Bulan</w:t>
      </w:r>
      <w:proofErr w:type="spellEnd"/>
      <w:r w:rsidRPr="00460DA9">
        <w:rPr>
          <w:sz w:val="23"/>
          <w:szCs w:val="23"/>
        </w:rPr>
        <w:t xml:space="preserve"> </w:t>
      </w:r>
      <w:proofErr w:type="spellStart"/>
      <w:r w:rsidRPr="00460DA9">
        <w:rPr>
          <w:sz w:val="23"/>
          <w:szCs w:val="23"/>
        </w:rPr>
        <w:t>Sabit</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r w:rsidRPr="00460DA9">
        <w:rPr>
          <w:i/>
          <w:sz w:val="23"/>
          <w:szCs w:val="23"/>
        </w:rPr>
        <w:t>rimland</w:t>
      </w:r>
      <w:r w:rsidRPr="00460DA9">
        <w:rPr>
          <w:sz w:val="23"/>
          <w:szCs w:val="23"/>
        </w:rPr>
        <w:t xml:space="preserve">), </w:t>
      </w:r>
      <w:proofErr w:type="spellStart"/>
      <w:r w:rsidRPr="00460DA9">
        <w:rPr>
          <w:sz w:val="23"/>
          <w:szCs w:val="23"/>
        </w:rPr>
        <w:t>Bulan</w:t>
      </w:r>
      <w:proofErr w:type="spellEnd"/>
      <w:r w:rsidRPr="00460DA9">
        <w:rPr>
          <w:sz w:val="23"/>
          <w:szCs w:val="23"/>
        </w:rPr>
        <w:t xml:space="preserve"> </w:t>
      </w:r>
      <w:proofErr w:type="spellStart"/>
      <w:r w:rsidRPr="00460DA9">
        <w:rPr>
          <w:sz w:val="23"/>
          <w:szCs w:val="23"/>
        </w:rPr>
        <w:t>Sabit</w:t>
      </w:r>
      <w:proofErr w:type="spellEnd"/>
      <w:r w:rsidRPr="00460DA9">
        <w:rPr>
          <w:sz w:val="23"/>
          <w:szCs w:val="23"/>
        </w:rPr>
        <w:t xml:space="preserve"> </w:t>
      </w:r>
      <w:proofErr w:type="spellStart"/>
      <w:r w:rsidRPr="00460DA9">
        <w:rPr>
          <w:sz w:val="23"/>
          <w:szCs w:val="23"/>
        </w:rPr>
        <w:t>Luar</w:t>
      </w:r>
      <w:proofErr w:type="spellEnd"/>
      <w:r w:rsidRPr="00460DA9">
        <w:rPr>
          <w:sz w:val="23"/>
          <w:szCs w:val="23"/>
        </w:rPr>
        <w:t xml:space="preserve"> dan Dunia </w:t>
      </w:r>
      <w:proofErr w:type="spellStart"/>
      <w:r w:rsidRPr="00460DA9">
        <w:rPr>
          <w:sz w:val="23"/>
          <w:szCs w:val="23"/>
        </w:rPr>
        <w:t>Baru</w:t>
      </w:r>
      <w:proofErr w:type="spellEnd"/>
      <w:r w:rsidRPr="00460DA9">
        <w:rPr>
          <w:sz w:val="23"/>
          <w:szCs w:val="23"/>
        </w:rPr>
        <w:t xml:space="preserve"> (</w:t>
      </w:r>
      <w:proofErr w:type="spellStart"/>
      <w:r w:rsidRPr="00460DA9">
        <w:rPr>
          <w:sz w:val="23"/>
          <w:szCs w:val="23"/>
        </w:rPr>
        <w:t>Benua</w:t>
      </w:r>
      <w:proofErr w:type="spellEnd"/>
      <w:r w:rsidRPr="00460DA9">
        <w:rPr>
          <w:sz w:val="23"/>
          <w:szCs w:val="23"/>
        </w:rPr>
        <w:t xml:space="preserve"> Amerika). </w:t>
      </w:r>
      <w:proofErr w:type="spellStart"/>
      <w:r w:rsidRPr="00460DA9">
        <w:rPr>
          <w:sz w:val="23"/>
          <w:szCs w:val="23"/>
        </w:rPr>
        <w:t>Menggunakan</w:t>
      </w:r>
      <w:proofErr w:type="spellEnd"/>
      <w:r w:rsidRPr="00460DA9">
        <w:rPr>
          <w:sz w:val="23"/>
          <w:szCs w:val="23"/>
        </w:rPr>
        <w:t xml:space="preserve"> </w:t>
      </w:r>
      <w:proofErr w:type="spellStart"/>
      <w:r w:rsidRPr="00460DA9">
        <w:rPr>
          <w:sz w:val="23"/>
          <w:szCs w:val="23"/>
        </w:rPr>
        <w:t>kombinasi</w:t>
      </w:r>
      <w:proofErr w:type="spellEnd"/>
      <w:r w:rsidRPr="00460DA9">
        <w:rPr>
          <w:sz w:val="23"/>
          <w:szCs w:val="23"/>
        </w:rPr>
        <w:t xml:space="preserve"> </w:t>
      </w:r>
      <w:proofErr w:type="spellStart"/>
      <w:r w:rsidRPr="00460DA9">
        <w:rPr>
          <w:sz w:val="23"/>
          <w:szCs w:val="23"/>
        </w:rPr>
        <w:t>antara</w:t>
      </w:r>
      <w:proofErr w:type="spellEnd"/>
      <w:r w:rsidRPr="00460DA9">
        <w:rPr>
          <w:sz w:val="23"/>
          <w:szCs w:val="23"/>
        </w:rPr>
        <w:t xml:space="preserve"> </w:t>
      </w:r>
      <w:proofErr w:type="spellStart"/>
      <w:r w:rsidRPr="00460DA9">
        <w:rPr>
          <w:sz w:val="23"/>
          <w:szCs w:val="23"/>
        </w:rPr>
        <w:t>kekuatan</w:t>
      </w:r>
      <w:proofErr w:type="spellEnd"/>
      <w:r w:rsidRPr="00460DA9">
        <w:rPr>
          <w:sz w:val="23"/>
          <w:szCs w:val="23"/>
        </w:rPr>
        <w:t xml:space="preserve"> </w:t>
      </w:r>
      <w:proofErr w:type="spellStart"/>
      <w:r w:rsidRPr="00460DA9">
        <w:rPr>
          <w:sz w:val="23"/>
          <w:szCs w:val="23"/>
        </w:rPr>
        <w:t>darat</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dan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menguasai</w:t>
      </w:r>
      <w:proofErr w:type="spellEnd"/>
      <w:r w:rsidRPr="00460DA9">
        <w:rPr>
          <w:sz w:val="23"/>
          <w:szCs w:val="23"/>
        </w:rPr>
        <w:t xml:space="preserve"> </w:t>
      </w:r>
      <w:proofErr w:type="spellStart"/>
      <w:r w:rsidRPr="00460DA9">
        <w:rPr>
          <w:sz w:val="23"/>
          <w:szCs w:val="23"/>
        </w:rPr>
        <w:t>dunia.Daerah</w:t>
      </w:r>
      <w:proofErr w:type="spellEnd"/>
      <w:r w:rsidRPr="00460DA9">
        <w:rPr>
          <w:sz w:val="23"/>
          <w:szCs w:val="23"/>
        </w:rPr>
        <w:t xml:space="preserve"> </w:t>
      </w:r>
      <w:proofErr w:type="spellStart"/>
      <w:r w:rsidRPr="00460DA9">
        <w:rPr>
          <w:sz w:val="23"/>
          <w:szCs w:val="23"/>
        </w:rPr>
        <w:t>Bulan</w:t>
      </w:r>
      <w:proofErr w:type="spellEnd"/>
      <w:r w:rsidRPr="00460DA9">
        <w:rPr>
          <w:sz w:val="23"/>
          <w:szCs w:val="23"/>
        </w:rPr>
        <w:t xml:space="preserve"> </w:t>
      </w:r>
      <w:proofErr w:type="spellStart"/>
      <w:r w:rsidRPr="00460DA9">
        <w:rPr>
          <w:sz w:val="23"/>
          <w:szCs w:val="23"/>
        </w:rPr>
        <w:t>Sabit</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r w:rsidRPr="00460DA9">
        <w:rPr>
          <w:i/>
          <w:sz w:val="23"/>
          <w:szCs w:val="23"/>
        </w:rPr>
        <w:t>rimland</w:t>
      </w:r>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lebih</w:t>
      </w:r>
      <w:proofErr w:type="spellEnd"/>
      <w:r w:rsidRPr="00460DA9">
        <w:rPr>
          <w:sz w:val="23"/>
          <w:szCs w:val="23"/>
        </w:rPr>
        <w:t xml:space="preserve"> </w:t>
      </w:r>
      <w:proofErr w:type="spellStart"/>
      <w:r w:rsidRPr="00460DA9">
        <w:rPr>
          <w:sz w:val="23"/>
          <w:szCs w:val="23"/>
        </w:rPr>
        <w:t>besar</w:t>
      </w:r>
      <w:proofErr w:type="spellEnd"/>
      <w:r w:rsidRPr="00460DA9">
        <w:rPr>
          <w:sz w:val="23"/>
          <w:szCs w:val="23"/>
        </w:rPr>
        <w:t xml:space="preserve"> </w:t>
      </w:r>
      <w:proofErr w:type="spellStart"/>
      <w:r w:rsidRPr="00460DA9">
        <w:rPr>
          <w:sz w:val="23"/>
          <w:szCs w:val="23"/>
        </w:rPr>
        <w:t>pengaruhnya</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proofErr w:type="spellStart"/>
      <w:r w:rsidRPr="00460DA9">
        <w:rPr>
          <w:sz w:val="23"/>
          <w:szCs w:val="23"/>
        </w:rPr>
        <w:t>percaturan</w:t>
      </w:r>
      <w:proofErr w:type="spellEnd"/>
      <w:r w:rsidRPr="00460DA9">
        <w:rPr>
          <w:sz w:val="23"/>
          <w:szCs w:val="23"/>
        </w:rPr>
        <w:t xml:space="preserve"> </w:t>
      </w:r>
      <w:proofErr w:type="spellStart"/>
      <w:r w:rsidRPr="00460DA9">
        <w:rPr>
          <w:sz w:val="23"/>
          <w:szCs w:val="23"/>
        </w:rPr>
        <w:t>politik</w:t>
      </w:r>
      <w:proofErr w:type="spellEnd"/>
      <w:r w:rsidRPr="00460DA9">
        <w:rPr>
          <w:sz w:val="23"/>
          <w:szCs w:val="23"/>
        </w:rPr>
        <w:t xml:space="preserve"> dunia </w:t>
      </w:r>
      <w:proofErr w:type="spellStart"/>
      <w:r w:rsidRPr="00460DA9">
        <w:rPr>
          <w:sz w:val="23"/>
          <w:szCs w:val="23"/>
        </w:rPr>
        <w:t>daripada</w:t>
      </w:r>
      <w:proofErr w:type="spellEnd"/>
      <w:r w:rsidRPr="00460DA9">
        <w:rPr>
          <w:sz w:val="23"/>
          <w:szCs w:val="23"/>
        </w:rPr>
        <w:t xml:space="preserve"> </w:t>
      </w:r>
      <w:proofErr w:type="spellStart"/>
      <w:r w:rsidRPr="00460DA9">
        <w:rPr>
          <w:sz w:val="23"/>
          <w:szCs w:val="23"/>
        </w:rPr>
        <w:t>daerah</w:t>
      </w:r>
      <w:proofErr w:type="spellEnd"/>
      <w:r w:rsidRPr="00460DA9">
        <w:rPr>
          <w:sz w:val="23"/>
          <w:szCs w:val="23"/>
        </w:rPr>
        <w:t xml:space="preserve"> </w:t>
      </w:r>
      <w:proofErr w:type="spellStart"/>
      <w:r w:rsidRPr="00460DA9">
        <w:rPr>
          <w:sz w:val="23"/>
          <w:szCs w:val="23"/>
        </w:rPr>
        <w:t>jantung.Wilayah</w:t>
      </w:r>
      <w:proofErr w:type="spellEnd"/>
      <w:r w:rsidRPr="00460DA9">
        <w:rPr>
          <w:sz w:val="23"/>
          <w:szCs w:val="23"/>
        </w:rPr>
        <w:t xml:space="preserve"> Amerika </w:t>
      </w:r>
      <w:proofErr w:type="spellStart"/>
      <w:r w:rsidRPr="00460DA9">
        <w:rPr>
          <w:sz w:val="23"/>
          <w:szCs w:val="23"/>
        </w:rPr>
        <w:t>merupakan</w:t>
      </w:r>
      <w:proofErr w:type="spellEnd"/>
      <w:r w:rsidRPr="00460DA9">
        <w:rPr>
          <w:sz w:val="23"/>
          <w:szCs w:val="23"/>
        </w:rPr>
        <w:t xml:space="preserve"> yang paling ideal dan </w:t>
      </w:r>
      <w:proofErr w:type="spellStart"/>
      <w:r w:rsidRPr="00460DA9">
        <w:rPr>
          <w:sz w:val="23"/>
          <w:szCs w:val="23"/>
        </w:rPr>
        <w:t>menjadi</w:t>
      </w:r>
      <w:proofErr w:type="spellEnd"/>
      <w:r w:rsidRPr="00460DA9">
        <w:rPr>
          <w:sz w:val="23"/>
          <w:szCs w:val="23"/>
        </w:rPr>
        <w:t xml:space="preserve"> negara </w:t>
      </w:r>
      <w:proofErr w:type="spellStart"/>
      <w:r w:rsidRPr="00460DA9">
        <w:rPr>
          <w:sz w:val="23"/>
          <w:szCs w:val="23"/>
        </w:rPr>
        <w:t>terkuat.Menurut</w:t>
      </w:r>
      <w:proofErr w:type="spellEnd"/>
      <w:r w:rsidRPr="00460DA9">
        <w:rPr>
          <w:sz w:val="23"/>
          <w:szCs w:val="23"/>
        </w:rPr>
        <w:t xml:space="preserve"> </w:t>
      </w:r>
      <w:proofErr w:type="spellStart"/>
      <w:r w:rsidRPr="00460DA9">
        <w:rPr>
          <w:sz w:val="23"/>
          <w:szCs w:val="23"/>
        </w:rPr>
        <w:t>Spykman</w:t>
      </w:r>
      <w:proofErr w:type="spellEnd"/>
      <w:r w:rsidRPr="00460DA9">
        <w:rPr>
          <w:sz w:val="23"/>
          <w:szCs w:val="23"/>
        </w:rPr>
        <w:t xml:space="preserve">, </w:t>
      </w:r>
      <w:proofErr w:type="spellStart"/>
      <w:r w:rsidRPr="00460DA9">
        <w:rPr>
          <w:sz w:val="23"/>
          <w:szCs w:val="23"/>
        </w:rPr>
        <w:t>daerah</w:t>
      </w:r>
      <w:proofErr w:type="spellEnd"/>
      <w:r w:rsidRPr="00460DA9">
        <w:rPr>
          <w:sz w:val="23"/>
          <w:szCs w:val="23"/>
        </w:rPr>
        <w:t xml:space="preserve"> </w:t>
      </w:r>
      <w:proofErr w:type="spellStart"/>
      <w:r w:rsidRPr="00460DA9">
        <w:rPr>
          <w:sz w:val="23"/>
          <w:szCs w:val="23"/>
        </w:rPr>
        <w:t>pantai</w:t>
      </w:r>
      <w:proofErr w:type="spellEnd"/>
      <w:r w:rsidRPr="00460DA9">
        <w:rPr>
          <w:sz w:val="23"/>
          <w:szCs w:val="23"/>
        </w:rPr>
        <w:t xml:space="preserve"> Eurasia (</w:t>
      </w:r>
      <w:proofErr w:type="spellStart"/>
      <w:r w:rsidRPr="00460DA9">
        <w:rPr>
          <w:sz w:val="23"/>
          <w:szCs w:val="23"/>
        </w:rPr>
        <w:t>daerah</w:t>
      </w:r>
      <w:proofErr w:type="spellEnd"/>
      <w:r w:rsidRPr="00460DA9">
        <w:rPr>
          <w:sz w:val="23"/>
          <w:szCs w:val="23"/>
        </w:rPr>
        <w:t xml:space="preserve"> </w:t>
      </w:r>
      <w:proofErr w:type="spellStart"/>
      <w:r w:rsidRPr="00460DA9">
        <w:rPr>
          <w:sz w:val="23"/>
          <w:szCs w:val="23"/>
        </w:rPr>
        <w:t>mari</w:t>
      </w:r>
      <w:r w:rsidRPr="00460DA9">
        <w:rPr>
          <w:color w:val="000000"/>
          <w:sz w:val="23"/>
          <w:szCs w:val="23"/>
        </w:rPr>
        <w:t>tim</w:t>
      </w:r>
      <w:proofErr w:type="spellEnd"/>
      <w:r w:rsidRPr="00460DA9">
        <w:rPr>
          <w:sz w:val="23"/>
          <w:szCs w:val="23"/>
        </w:rPr>
        <w:t xml:space="preserve"> </w:t>
      </w:r>
      <w:proofErr w:type="spellStart"/>
      <w:r w:rsidRPr="00460DA9">
        <w:rPr>
          <w:sz w:val="23"/>
          <w:szCs w:val="23"/>
        </w:rPr>
        <w:t>Eropa</w:t>
      </w:r>
      <w:proofErr w:type="spellEnd"/>
      <w:r w:rsidRPr="00460DA9">
        <w:rPr>
          <w:sz w:val="23"/>
          <w:szCs w:val="23"/>
        </w:rPr>
        <w:t xml:space="preserve">, Timur </w:t>
      </w:r>
      <w:proofErr w:type="spellStart"/>
      <w:r w:rsidRPr="00460DA9">
        <w:rPr>
          <w:sz w:val="23"/>
          <w:szCs w:val="23"/>
        </w:rPr>
        <w:t>tengah</w:t>
      </w:r>
      <w:proofErr w:type="spellEnd"/>
      <w:r w:rsidRPr="00460DA9">
        <w:rPr>
          <w:sz w:val="23"/>
          <w:szCs w:val="23"/>
        </w:rPr>
        <w:t xml:space="preserve">, India, Asia Tenggara dan China) </w:t>
      </w:r>
      <w:proofErr w:type="spellStart"/>
      <w:r w:rsidRPr="00460DA9">
        <w:rPr>
          <w:sz w:val="23"/>
          <w:szCs w:val="23"/>
        </w:rPr>
        <w:t>atau</w:t>
      </w:r>
      <w:proofErr w:type="spellEnd"/>
      <w:r w:rsidRPr="00460DA9">
        <w:rPr>
          <w:sz w:val="23"/>
          <w:szCs w:val="23"/>
        </w:rPr>
        <w:t xml:space="preserve"> </w:t>
      </w:r>
      <w:proofErr w:type="spellStart"/>
      <w:r w:rsidRPr="00460DA9">
        <w:rPr>
          <w:sz w:val="23"/>
          <w:szCs w:val="23"/>
        </w:rPr>
        <w:t>disebut</w:t>
      </w:r>
      <w:proofErr w:type="spellEnd"/>
      <w:r w:rsidRPr="00460DA9">
        <w:rPr>
          <w:sz w:val="23"/>
          <w:szCs w:val="23"/>
        </w:rPr>
        <w:t xml:space="preserve"> </w:t>
      </w:r>
      <w:proofErr w:type="spellStart"/>
      <w:r w:rsidRPr="00460DA9">
        <w:rPr>
          <w:sz w:val="23"/>
          <w:szCs w:val="23"/>
        </w:rPr>
        <w:t>sebagai</w:t>
      </w:r>
      <w:proofErr w:type="spellEnd"/>
      <w:r w:rsidRPr="00460DA9">
        <w:rPr>
          <w:sz w:val="23"/>
          <w:szCs w:val="23"/>
        </w:rPr>
        <w:t xml:space="preserve"> </w:t>
      </w:r>
      <w:r w:rsidRPr="00460DA9">
        <w:rPr>
          <w:i/>
          <w:iCs/>
          <w:sz w:val="23"/>
          <w:szCs w:val="23"/>
        </w:rPr>
        <w:t xml:space="preserve">rimland </w:t>
      </w:r>
      <w:proofErr w:type="spellStart"/>
      <w:r w:rsidRPr="00460DA9">
        <w:rPr>
          <w:sz w:val="23"/>
          <w:szCs w:val="23"/>
        </w:rPr>
        <w:t>merupakan</w:t>
      </w:r>
      <w:proofErr w:type="spellEnd"/>
      <w:r w:rsidRPr="00460DA9">
        <w:rPr>
          <w:sz w:val="23"/>
          <w:szCs w:val="23"/>
        </w:rPr>
        <w:t xml:space="preserve"> </w:t>
      </w:r>
      <w:proofErr w:type="spellStart"/>
      <w:r w:rsidRPr="00460DA9">
        <w:rPr>
          <w:sz w:val="23"/>
          <w:szCs w:val="23"/>
        </w:rPr>
        <w:t>bagian</w:t>
      </w:r>
      <w:proofErr w:type="spellEnd"/>
      <w:r w:rsidRPr="00460DA9">
        <w:rPr>
          <w:sz w:val="23"/>
          <w:szCs w:val="23"/>
        </w:rPr>
        <w:t xml:space="preserve"> </w:t>
      </w:r>
      <w:proofErr w:type="spellStart"/>
      <w:r w:rsidRPr="00460DA9">
        <w:rPr>
          <w:sz w:val="23"/>
          <w:szCs w:val="23"/>
        </w:rPr>
        <w:t>terpenting</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mendapatkan</w:t>
      </w:r>
      <w:proofErr w:type="spellEnd"/>
      <w:r w:rsidRPr="00460DA9">
        <w:rPr>
          <w:sz w:val="23"/>
          <w:szCs w:val="23"/>
        </w:rPr>
        <w:t xml:space="preserve"> </w:t>
      </w:r>
      <w:proofErr w:type="spellStart"/>
      <w:r w:rsidRPr="00460DA9">
        <w:rPr>
          <w:sz w:val="23"/>
          <w:szCs w:val="23"/>
        </w:rPr>
        <w:t>kon</w:t>
      </w:r>
      <w:r w:rsidRPr="00460DA9">
        <w:rPr>
          <w:color w:val="000000"/>
          <w:sz w:val="23"/>
          <w:szCs w:val="23"/>
        </w:rPr>
        <w:t>trol</w:t>
      </w:r>
      <w:proofErr w:type="spellEnd"/>
      <w:r w:rsidRPr="00460DA9">
        <w:rPr>
          <w:sz w:val="23"/>
          <w:szCs w:val="23"/>
        </w:rPr>
        <w:t xml:space="preserve"> dunia. Hal </w:t>
      </w:r>
      <w:proofErr w:type="spellStart"/>
      <w:r w:rsidRPr="00460DA9">
        <w:rPr>
          <w:sz w:val="23"/>
          <w:szCs w:val="23"/>
        </w:rPr>
        <w:t>tersebut</w:t>
      </w:r>
      <w:proofErr w:type="spellEnd"/>
      <w:r w:rsidRPr="00460DA9">
        <w:rPr>
          <w:sz w:val="23"/>
          <w:szCs w:val="23"/>
        </w:rPr>
        <w:t xml:space="preserve"> </w:t>
      </w:r>
      <w:proofErr w:type="spellStart"/>
      <w:r w:rsidRPr="00460DA9">
        <w:rPr>
          <w:sz w:val="23"/>
          <w:szCs w:val="23"/>
        </w:rPr>
        <w:t>disebabkan</w:t>
      </w:r>
      <w:proofErr w:type="spellEnd"/>
      <w:r w:rsidRPr="00460DA9">
        <w:rPr>
          <w:sz w:val="23"/>
          <w:szCs w:val="23"/>
        </w:rPr>
        <w:t xml:space="preserve"> oleh </w:t>
      </w:r>
      <w:proofErr w:type="spellStart"/>
      <w:r w:rsidRPr="00460DA9">
        <w:rPr>
          <w:sz w:val="23"/>
          <w:szCs w:val="23"/>
        </w:rPr>
        <w:t>populasi</w:t>
      </w:r>
      <w:proofErr w:type="spellEnd"/>
      <w:r w:rsidRPr="00460DA9">
        <w:rPr>
          <w:sz w:val="23"/>
          <w:szCs w:val="23"/>
        </w:rPr>
        <w:t xml:space="preserve">, </w:t>
      </w:r>
      <w:proofErr w:type="spellStart"/>
      <w:r w:rsidRPr="00460DA9">
        <w:rPr>
          <w:sz w:val="23"/>
          <w:szCs w:val="23"/>
        </w:rPr>
        <w:t>kekayaan</w:t>
      </w:r>
      <w:proofErr w:type="spellEnd"/>
      <w:r w:rsidRPr="00460DA9">
        <w:rPr>
          <w:sz w:val="23"/>
          <w:szCs w:val="23"/>
        </w:rPr>
        <w:t xml:space="preserve">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dan </w:t>
      </w:r>
      <w:proofErr w:type="spellStart"/>
      <w:r w:rsidRPr="00460DA9">
        <w:rPr>
          <w:sz w:val="23"/>
          <w:szCs w:val="23"/>
        </w:rPr>
        <w:t>penggunaan</w:t>
      </w:r>
      <w:proofErr w:type="spellEnd"/>
      <w:r w:rsidRPr="00460DA9">
        <w:rPr>
          <w:sz w:val="23"/>
          <w:szCs w:val="23"/>
        </w:rPr>
        <w:t xml:space="preserve">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Selain</w:t>
      </w:r>
      <w:proofErr w:type="spellEnd"/>
      <w:r w:rsidRPr="00460DA9">
        <w:rPr>
          <w:sz w:val="23"/>
          <w:szCs w:val="23"/>
        </w:rPr>
        <w:t xml:space="preserve"> </w:t>
      </w:r>
      <w:proofErr w:type="spellStart"/>
      <w:r w:rsidRPr="00460DA9">
        <w:rPr>
          <w:sz w:val="23"/>
          <w:szCs w:val="23"/>
        </w:rPr>
        <w:t>persedian</w:t>
      </w:r>
      <w:proofErr w:type="spellEnd"/>
      <w:r w:rsidRPr="00460DA9">
        <w:rPr>
          <w:sz w:val="23"/>
          <w:szCs w:val="23"/>
        </w:rPr>
        <w:t xml:space="preserve">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yang </w:t>
      </w:r>
      <w:proofErr w:type="spellStart"/>
      <w:r w:rsidRPr="00460DA9">
        <w:rPr>
          <w:sz w:val="23"/>
          <w:szCs w:val="23"/>
        </w:rPr>
        <w:t>berlimpah</w:t>
      </w:r>
      <w:proofErr w:type="spellEnd"/>
      <w:r w:rsidRPr="00460DA9">
        <w:rPr>
          <w:sz w:val="23"/>
          <w:szCs w:val="23"/>
        </w:rPr>
        <w:t xml:space="preserve">, Eurasia juga </w:t>
      </w:r>
      <w:proofErr w:type="spellStart"/>
      <w:r w:rsidRPr="00460DA9">
        <w:rPr>
          <w:sz w:val="23"/>
          <w:szCs w:val="23"/>
        </w:rPr>
        <w:t>memiliki</w:t>
      </w:r>
      <w:proofErr w:type="spellEnd"/>
      <w:r w:rsidRPr="00460DA9">
        <w:rPr>
          <w:sz w:val="23"/>
          <w:szCs w:val="23"/>
        </w:rPr>
        <w:t xml:space="preserve"> </w:t>
      </w:r>
      <w:r w:rsidRPr="00460DA9">
        <w:rPr>
          <w:i/>
          <w:iCs/>
          <w:sz w:val="23"/>
          <w:szCs w:val="23"/>
        </w:rPr>
        <w:t xml:space="preserve">line of communication </w:t>
      </w:r>
      <w:r w:rsidRPr="00460DA9">
        <w:rPr>
          <w:sz w:val="23"/>
          <w:szCs w:val="23"/>
        </w:rPr>
        <w:lastRenderedPageBreak/>
        <w:t xml:space="preserve">yang </w:t>
      </w:r>
      <w:proofErr w:type="spellStart"/>
      <w:r w:rsidRPr="00460DA9">
        <w:rPr>
          <w:sz w:val="23"/>
          <w:szCs w:val="23"/>
        </w:rPr>
        <w:t>menyediakan</w:t>
      </w:r>
      <w:proofErr w:type="spellEnd"/>
      <w:r w:rsidRPr="00460DA9">
        <w:rPr>
          <w:sz w:val="23"/>
          <w:szCs w:val="23"/>
        </w:rPr>
        <w:t xml:space="preserve"> </w:t>
      </w:r>
      <w:proofErr w:type="spellStart"/>
      <w:r w:rsidRPr="00460DA9">
        <w:rPr>
          <w:sz w:val="23"/>
          <w:szCs w:val="23"/>
        </w:rPr>
        <w:t>rute</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maupun</w:t>
      </w:r>
      <w:proofErr w:type="spellEnd"/>
      <w:r w:rsidRPr="00460DA9">
        <w:rPr>
          <w:sz w:val="23"/>
          <w:szCs w:val="23"/>
        </w:rPr>
        <w:t xml:space="preserve"> </w:t>
      </w:r>
      <w:proofErr w:type="spellStart"/>
      <w:r w:rsidRPr="00460DA9">
        <w:rPr>
          <w:sz w:val="23"/>
          <w:szCs w:val="23"/>
        </w:rPr>
        <w:t>darat</w:t>
      </w:r>
      <w:proofErr w:type="spellEnd"/>
      <w:r w:rsidRPr="00460DA9">
        <w:rPr>
          <w:sz w:val="23"/>
          <w:szCs w:val="23"/>
        </w:rPr>
        <w:t xml:space="preserve"> yang </w:t>
      </w:r>
      <w:proofErr w:type="spellStart"/>
      <w:r w:rsidRPr="00460DA9">
        <w:rPr>
          <w:sz w:val="23"/>
          <w:szCs w:val="23"/>
        </w:rPr>
        <w:t>berfungsi</w:t>
      </w:r>
      <w:proofErr w:type="spellEnd"/>
      <w:r w:rsidRPr="00460DA9">
        <w:rPr>
          <w:sz w:val="23"/>
          <w:szCs w:val="23"/>
        </w:rPr>
        <w:t xml:space="preserve"> </w:t>
      </w:r>
      <w:proofErr w:type="spellStart"/>
      <w:r w:rsidRPr="00460DA9">
        <w:rPr>
          <w:sz w:val="23"/>
          <w:szCs w:val="23"/>
        </w:rPr>
        <w:t>sebagai</w:t>
      </w:r>
      <w:proofErr w:type="spellEnd"/>
      <w:r w:rsidRPr="00460DA9">
        <w:rPr>
          <w:sz w:val="23"/>
          <w:szCs w:val="23"/>
        </w:rPr>
        <w:t xml:space="preserve"> </w:t>
      </w:r>
      <w:proofErr w:type="spellStart"/>
      <w:r w:rsidRPr="00460DA9">
        <w:rPr>
          <w:sz w:val="23"/>
          <w:szCs w:val="23"/>
        </w:rPr>
        <w:t>akses</w:t>
      </w:r>
      <w:proofErr w:type="spellEnd"/>
      <w:r w:rsidRPr="00460DA9">
        <w:rPr>
          <w:sz w:val="23"/>
          <w:szCs w:val="23"/>
        </w:rPr>
        <w:t xml:space="preserve"> </w:t>
      </w:r>
      <w:proofErr w:type="spellStart"/>
      <w:r w:rsidRPr="00460DA9">
        <w:rPr>
          <w:sz w:val="23"/>
          <w:szCs w:val="23"/>
        </w:rPr>
        <w:t>menuju</w:t>
      </w:r>
      <w:proofErr w:type="spellEnd"/>
      <w:r w:rsidRPr="00460DA9">
        <w:rPr>
          <w:sz w:val="23"/>
          <w:szCs w:val="23"/>
        </w:rPr>
        <w:t xml:space="preserve"> dan </w:t>
      </w:r>
      <w:proofErr w:type="spellStart"/>
      <w:r w:rsidRPr="00460DA9">
        <w:rPr>
          <w:sz w:val="23"/>
          <w:szCs w:val="23"/>
        </w:rPr>
        <w:t>mengangkut</w:t>
      </w:r>
      <w:proofErr w:type="spellEnd"/>
      <w:r w:rsidRPr="00460DA9">
        <w:rPr>
          <w:sz w:val="23"/>
          <w:szCs w:val="23"/>
        </w:rPr>
        <w:t xml:space="preserve"> </w:t>
      </w:r>
      <w:proofErr w:type="spellStart"/>
      <w:r w:rsidRPr="00460DA9">
        <w:rPr>
          <w:sz w:val="23"/>
          <w:szCs w:val="23"/>
        </w:rPr>
        <w:t>suplaian</w:t>
      </w:r>
      <w:proofErr w:type="spellEnd"/>
      <w:r w:rsidRPr="00460DA9">
        <w:rPr>
          <w:sz w:val="23"/>
          <w:szCs w:val="23"/>
        </w:rPr>
        <w:t xml:space="preserve"> </w:t>
      </w:r>
      <w:proofErr w:type="spellStart"/>
      <w:r w:rsidRPr="00460DA9">
        <w:rPr>
          <w:sz w:val="23"/>
          <w:szCs w:val="23"/>
        </w:rPr>
        <w:t>energi</w:t>
      </w:r>
      <w:proofErr w:type="spellEnd"/>
      <w:r w:rsidRPr="00460DA9">
        <w:rPr>
          <w:sz w:val="23"/>
          <w:szCs w:val="23"/>
        </w:rPr>
        <w:t xml:space="preserve">.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menguasai</w:t>
      </w:r>
      <w:proofErr w:type="spellEnd"/>
      <w:r w:rsidRPr="00460DA9">
        <w:rPr>
          <w:sz w:val="23"/>
          <w:szCs w:val="23"/>
        </w:rPr>
        <w:t xml:space="preserve"> </w:t>
      </w:r>
      <w:r w:rsidRPr="00460DA9">
        <w:rPr>
          <w:i/>
          <w:iCs/>
          <w:sz w:val="23"/>
          <w:szCs w:val="23"/>
        </w:rPr>
        <w:t>line of communication</w:t>
      </w:r>
      <w:r w:rsidRPr="00460DA9">
        <w:rPr>
          <w:sz w:val="23"/>
          <w:szCs w:val="23"/>
        </w:rPr>
        <w:t xml:space="preserve">, </w:t>
      </w:r>
      <w:proofErr w:type="spellStart"/>
      <w:r w:rsidRPr="00460DA9">
        <w:rPr>
          <w:sz w:val="23"/>
          <w:szCs w:val="23"/>
        </w:rPr>
        <w:t>sebuah</w:t>
      </w:r>
      <w:proofErr w:type="spellEnd"/>
      <w:r w:rsidRPr="00460DA9">
        <w:rPr>
          <w:sz w:val="23"/>
          <w:szCs w:val="23"/>
        </w:rPr>
        <w:t xml:space="preserve"> negara </w:t>
      </w:r>
      <w:proofErr w:type="spellStart"/>
      <w:r w:rsidRPr="00460DA9">
        <w:rPr>
          <w:sz w:val="23"/>
          <w:szCs w:val="23"/>
        </w:rPr>
        <w:t>tidak</w:t>
      </w:r>
      <w:proofErr w:type="spellEnd"/>
      <w:r w:rsidRPr="00460DA9">
        <w:rPr>
          <w:sz w:val="23"/>
          <w:szCs w:val="23"/>
        </w:rPr>
        <w:t xml:space="preserve"> </w:t>
      </w:r>
      <w:proofErr w:type="spellStart"/>
      <w:r w:rsidRPr="00460DA9">
        <w:rPr>
          <w:sz w:val="23"/>
          <w:szCs w:val="23"/>
        </w:rPr>
        <w:t>perlu</w:t>
      </w:r>
      <w:proofErr w:type="spellEnd"/>
      <w:r w:rsidRPr="00460DA9">
        <w:rPr>
          <w:sz w:val="23"/>
          <w:szCs w:val="23"/>
        </w:rPr>
        <w:t xml:space="preserve"> </w:t>
      </w:r>
      <w:proofErr w:type="spellStart"/>
      <w:r w:rsidRPr="00460DA9">
        <w:rPr>
          <w:sz w:val="23"/>
          <w:szCs w:val="23"/>
        </w:rPr>
        <w:t>bergantung</w:t>
      </w:r>
      <w:proofErr w:type="spellEnd"/>
      <w:r w:rsidRPr="00460DA9">
        <w:rPr>
          <w:sz w:val="23"/>
          <w:szCs w:val="23"/>
        </w:rPr>
        <w:t xml:space="preserve"> </w:t>
      </w:r>
      <w:proofErr w:type="spellStart"/>
      <w:r w:rsidRPr="00460DA9">
        <w:rPr>
          <w:sz w:val="23"/>
          <w:szCs w:val="23"/>
        </w:rPr>
        <w:t>kepada</w:t>
      </w:r>
      <w:proofErr w:type="spellEnd"/>
      <w:r w:rsidRPr="00460DA9">
        <w:rPr>
          <w:sz w:val="23"/>
          <w:szCs w:val="23"/>
        </w:rPr>
        <w:t xml:space="preserve"> negara lain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mendapatkan</w:t>
      </w:r>
      <w:proofErr w:type="spellEnd"/>
      <w:r w:rsidRPr="00460DA9">
        <w:rPr>
          <w:sz w:val="23"/>
          <w:szCs w:val="23"/>
        </w:rPr>
        <w:t xml:space="preserve">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yang </w:t>
      </w:r>
      <w:proofErr w:type="spellStart"/>
      <w:r w:rsidRPr="00460DA9">
        <w:rPr>
          <w:sz w:val="23"/>
          <w:szCs w:val="23"/>
        </w:rPr>
        <w:t>dibutuhkan</w:t>
      </w:r>
      <w:proofErr w:type="spellEnd"/>
      <w:r w:rsidRPr="00460DA9">
        <w:rPr>
          <w:sz w:val="23"/>
          <w:szCs w:val="23"/>
        </w:rPr>
        <w:t xml:space="preserve">, </w:t>
      </w:r>
      <w:proofErr w:type="spellStart"/>
      <w:r w:rsidRPr="00460DA9">
        <w:rPr>
          <w:sz w:val="23"/>
          <w:szCs w:val="23"/>
        </w:rPr>
        <w:t>karena</w:t>
      </w:r>
      <w:proofErr w:type="spellEnd"/>
      <w:r w:rsidRPr="00460DA9">
        <w:rPr>
          <w:sz w:val="23"/>
          <w:szCs w:val="23"/>
        </w:rPr>
        <w:t xml:space="preserve"> </w:t>
      </w:r>
      <w:proofErr w:type="spellStart"/>
      <w:r w:rsidRPr="00460DA9">
        <w:rPr>
          <w:sz w:val="23"/>
          <w:szCs w:val="23"/>
        </w:rPr>
        <w:t>mengontrol</w:t>
      </w:r>
      <w:proofErr w:type="spellEnd"/>
      <w:r w:rsidRPr="00460DA9">
        <w:rPr>
          <w:sz w:val="23"/>
          <w:szCs w:val="23"/>
        </w:rPr>
        <w:t xml:space="preserve"> </w:t>
      </w:r>
      <w:r w:rsidRPr="00460DA9">
        <w:rPr>
          <w:i/>
          <w:iCs/>
          <w:sz w:val="23"/>
          <w:szCs w:val="23"/>
        </w:rPr>
        <w:t xml:space="preserve">line of communication </w:t>
      </w:r>
      <w:proofErr w:type="spellStart"/>
      <w:r w:rsidRPr="00460DA9">
        <w:rPr>
          <w:sz w:val="23"/>
          <w:szCs w:val="23"/>
        </w:rPr>
        <w:t>berarti</w:t>
      </w:r>
      <w:proofErr w:type="spellEnd"/>
      <w:r w:rsidRPr="00460DA9">
        <w:rPr>
          <w:sz w:val="23"/>
          <w:szCs w:val="23"/>
        </w:rPr>
        <w:t xml:space="preserve"> </w:t>
      </w:r>
      <w:proofErr w:type="spellStart"/>
      <w:r w:rsidRPr="00460DA9">
        <w:rPr>
          <w:sz w:val="23"/>
          <w:szCs w:val="23"/>
        </w:rPr>
        <w:t>mengontrol</w:t>
      </w:r>
      <w:proofErr w:type="spellEnd"/>
      <w:r w:rsidRPr="00460DA9">
        <w:rPr>
          <w:sz w:val="23"/>
          <w:szCs w:val="23"/>
        </w:rPr>
        <w:t xml:space="preserve"> </w:t>
      </w:r>
      <w:proofErr w:type="spellStart"/>
      <w:r w:rsidRPr="00460DA9">
        <w:rPr>
          <w:sz w:val="23"/>
          <w:szCs w:val="23"/>
        </w:rPr>
        <w:t>lokasi</w:t>
      </w:r>
      <w:proofErr w:type="spellEnd"/>
      <w:r w:rsidRPr="00460DA9">
        <w:rPr>
          <w:sz w:val="23"/>
          <w:szCs w:val="23"/>
        </w:rPr>
        <w:t xml:space="preserve"> </w:t>
      </w:r>
      <w:proofErr w:type="spellStart"/>
      <w:r w:rsidRPr="00460DA9">
        <w:rPr>
          <w:sz w:val="23"/>
          <w:szCs w:val="23"/>
        </w:rPr>
        <w:t>strategis</w:t>
      </w:r>
      <w:proofErr w:type="spellEnd"/>
      <w:r w:rsidRPr="00460DA9">
        <w:rPr>
          <w:sz w:val="23"/>
          <w:szCs w:val="23"/>
        </w:rPr>
        <w:t xml:space="preserve"> dan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energi</w:t>
      </w:r>
      <w:proofErr w:type="spellEnd"/>
      <w:r w:rsidRPr="00460DA9">
        <w:rPr>
          <w:sz w:val="23"/>
          <w:szCs w:val="23"/>
        </w:rPr>
        <w:t xml:space="preserve"> (Jakub J. </w:t>
      </w:r>
      <w:proofErr w:type="spellStart"/>
      <w:r w:rsidRPr="00460DA9">
        <w:rPr>
          <w:sz w:val="23"/>
          <w:szCs w:val="23"/>
        </w:rPr>
        <w:t>Grygiel</w:t>
      </w:r>
      <w:proofErr w:type="spellEnd"/>
      <w:r w:rsidRPr="00460DA9">
        <w:rPr>
          <w:sz w:val="23"/>
          <w:szCs w:val="23"/>
        </w:rPr>
        <w:t xml:space="preserve">, 2006:27) </w:t>
      </w:r>
    </w:p>
    <w:p w14:paraId="777D16A8" w14:textId="77777777" w:rsidR="00460DA9" w:rsidRPr="00460DA9" w:rsidRDefault="00460DA9" w:rsidP="00460DA9">
      <w:pPr>
        <w:jc w:val="both"/>
        <w:rPr>
          <w:sz w:val="23"/>
          <w:szCs w:val="23"/>
        </w:rPr>
      </w:pPr>
    </w:p>
    <w:p w14:paraId="14DB19A1" w14:textId="77777777" w:rsidR="00460DA9" w:rsidRPr="00460DA9" w:rsidRDefault="00460DA9" w:rsidP="00460DA9">
      <w:pPr>
        <w:jc w:val="both"/>
        <w:rPr>
          <w:sz w:val="23"/>
          <w:szCs w:val="23"/>
          <w:lang w:val="sv-SE"/>
        </w:rPr>
      </w:pPr>
      <w:r w:rsidRPr="00460DA9">
        <w:rPr>
          <w:sz w:val="23"/>
          <w:szCs w:val="23"/>
          <w:lang w:val="sv-SE"/>
        </w:rPr>
        <w:t>Alfred Thayer Mahan, seorang pemikir geopolitik dari Amerika Serikat mengungkapkan bahwa geopolitik merupakan konsep yang memiliki asumsi dasar terhadap pengaruh keadaan geografis alam dan letaknya dalam menentukan kebijakan negara. Pandangan geopolitik terhadap wilayah kontinental sebagai indikator dalam penguasaan dunia bergerak menuju tiga elemen alam yaitu udara, tanah dan air. Lebih jauh Alfred mengungkapkan bahwa lautan merupakan sumber kehidupan dimana sumber daya alam melimpah terdapat didalamnya, karena itu siapa yang mengusai lautan maka selain ia akan menguasai sumber daya alam, ia akan meguasai jalur perdagangan dunia yang merupakan inti kekuatan dunia (</w:t>
      </w:r>
      <w:r w:rsidRPr="00460DA9">
        <w:rPr>
          <w:i/>
          <w:sz w:val="23"/>
          <w:szCs w:val="23"/>
          <w:lang w:val="sv-SE"/>
        </w:rPr>
        <w:t>sea power theory</w:t>
      </w:r>
      <w:r w:rsidRPr="00460DA9">
        <w:rPr>
          <w:sz w:val="23"/>
          <w:szCs w:val="23"/>
        </w:rPr>
        <w:t>)</w:t>
      </w:r>
      <w:r w:rsidRPr="00460DA9">
        <w:rPr>
          <w:sz w:val="23"/>
          <w:szCs w:val="23"/>
          <w:lang w:val="sv-SE"/>
        </w:rPr>
        <w:t>. Laut menciptakan sebuah jembatan dalam menjamin hubungan luar negeri dalam skala yang kompleks. Eksistensi wilayah laut sebagai sebuah sarana dalam pergerakan di antara berbagai unsur dalam pembangunan hubungan lintas negara menjadi sangat signifikan. Hal ini membuktikan bahwa kuasa atas wilayah laut sangat memainkan peran penting dalam penguasaan wilayah ( Lalu M. Akhdiat, 2015:13)</w:t>
      </w:r>
    </w:p>
    <w:p w14:paraId="3472ECDC" w14:textId="77777777" w:rsidR="00460DA9" w:rsidRPr="00460DA9" w:rsidRDefault="00460DA9" w:rsidP="00460DA9">
      <w:pPr>
        <w:jc w:val="both"/>
        <w:rPr>
          <w:b/>
          <w:bCs/>
          <w:sz w:val="23"/>
          <w:szCs w:val="23"/>
        </w:rPr>
      </w:pPr>
    </w:p>
    <w:p w14:paraId="37F596AE" w14:textId="77777777" w:rsidR="00460DA9" w:rsidRPr="00460DA9" w:rsidRDefault="00460DA9" w:rsidP="00460DA9">
      <w:pPr>
        <w:jc w:val="both"/>
        <w:rPr>
          <w:b/>
          <w:bCs/>
          <w:sz w:val="23"/>
          <w:szCs w:val="23"/>
        </w:rPr>
      </w:pPr>
      <w:r w:rsidRPr="00460DA9">
        <w:rPr>
          <w:sz w:val="23"/>
          <w:szCs w:val="23"/>
          <w:lang w:val="sv-SE"/>
        </w:rPr>
        <w:t>Disisi lain, geostrategi adalah strategi dalam memanfaatkan geografi negara untuk menentukan kebijakan demi mencapai tujuan nasional dan kepentingan nasional. Geostrategis juga dapat dikatakan sebagai pemanfaatan kondisi lingkungan untuk mewujudkan tujuan politik. Geostrategis sangat berhubungan dengan geopolitik. Geopolitik dibutuhkan oleh suatu negara untuk menentukan suatu kebijakan strategis karena geopolitik menjelaskan makna strategis dan politis dari suatu wilayah. Jadi ketika negara mempertimbangkan geografi dalam pengambilan keputusan dari kebijakan luar negerinya maka dapat dikatakan sebagai geostrategi.</w:t>
      </w:r>
      <w:proofErr w:type="spellStart"/>
      <w:r w:rsidRPr="00460DA9">
        <w:rPr>
          <w:sz w:val="23"/>
          <w:szCs w:val="23"/>
        </w:rPr>
        <w:t>Terdapat</w:t>
      </w:r>
      <w:proofErr w:type="spellEnd"/>
      <w:r w:rsidRPr="00460DA9">
        <w:rPr>
          <w:sz w:val="23"/>
          <w:szCs w:val="23"/>
        </w:rPr>
        <w:t xml:space="preserve"> </w:t>
      </w:r>
      <w:proofErr w:type="spellStart"/>
      <w:r w:rsidRPr="00460DA9">
        <w:rPr>
          <w:sz w:val="23"/>
          <w:szCs w:val="23"/>
        </w:rPr>
        <w:t>dua</w:t>
      </w:r>
      <w:proofErr w:type="spellEnd"/>
      <w:r w:rsidRPr="00460DA9">
        <w:rPr>
          <w:sz w:val="23"/>
          <w:szCs w:val="23"/>
        </w:rPr>
        <w:t xml:space="preserve"> </w:t>
      </w:r>
      <w:proofErr w:type="spellStart"/>
      <w:r w:rsidRPr="00460DA9">
        <w:rPr>
          <w:sz w:val="23"/>
          <w:szCs w:val="23"/>
        </w:rPr>
        <w:t>hal</w:t>
      </w:r>
      <w:proofErr w:type="spellEnd"/>
      <w:r w:rsidRPr="00460DA9">
        <w:rPr>
          <w:sz w:val="23"/>
          <w:szCs w:val="23"/>
        </w:rPr>
        <w:t xml:space="preserve"> yang </w:t>
      </w:r>
      <w:proofErr w:type="spellStart"/>
      <w:r w:rsidRPr="00460DA9">
        <w:rPr>
          <w:sz w:val="23"/>
          <w:szCs w:val="23"/>
        </w:rPr>
        <w:t>mempengaruhi</w:t>
      </w:r>
      <w:proofErr w:type="spellEnd"/>
      <w:r w:rsidRPr="00460DA9">
        <w:rPr>
          <w:sz w:val="23"/>
          <w:szCs w:val="23"/>
        </w:rPr>
        <w:t xml:space="preserve"> </w:t>
      </w:r>
      <w:proofErr w:type="spellStart"/>
      <w:r w:rsidRPr="00460DA9">
        <w:rPr>
          <w:sz w:val="23"/>
          <w:szCs w:val="23"/>
        </w:rPr>
        <w:t>lokasi</w:t>
      </w:r>
      <w:proofErr w:type="spellEnd"/>
      <w:r w:rsidRPr="00460DA9">
        <w:rPr>
          <w:sz w:val="23"/>
          <w:szCs w:val="23"/>
        </w:rPr>
        <w:t xml:space="preserve"> </w:t>
      </w:r>
      <w:proofErr w:type="spellStart"/>
      <w:r w:rsidRPr="00460DA9">
        <w:rPr>
          <w:sz w:val="23"/>
          <w:szCs w:val="23"/>
        </w:rPr>
        <w:t>strategis</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suatu</w:t>
      </w:r>
      <w:proofErr w:type="spellEnd"/>
      <w:r w:rsidRPr="00460DA9">
        <w:rPr>
          <w:sz w:val="23"/>
          <w:szCs w:val="23"/>
        </w:rPr>
        <w:t xml:space="preserve"> wilayah, </w:t>
      </w:r>
      <w:proofErr w:type="spellStart"/>
      <w:r w:rsidRPr="00460DA9">
        <w:rPr>
          <w:sz w:val="23"/>
          <w:szCs w:val="23"/>
        </w:rPr>
        <w:t>yaitu</w:t>
      </w:r>
      <w:proofErr w:type="spellEnd"/>
      <w:r w:rsidRPr="00460DA9">
        <w:rPr>
          <w:sz w:val="23"/>
          <w:szCs w:val="23"/>
        </w:rPr>
        <w:t xml:space="preserve"> </w:t>
      </w:r>
      <w:r w:rsidRPr="00460DA9">
        <w:rPr>
          <w:i/>
          <w:iCs/>
          <w:sz w:val="23"/>
          <w:szCs w:val="23"/>
        </w:rPr>
        <w:t xml:space="preserve">lines of communication yang </w:t>
      </w:r>
      <w:proofErr w:type="spellStart"/>
      <w:r w:rsidRPr="00460DA9">
        <w:rPr>
          <w:sz w:val="23"/>
          <w:szCs w:val="23"/>
        </w:rPr>
        <w:t>merupakan</w:t>
      </w:r>
      <w:proofErr w:type="spellEnd"/>
      <w:r w:rsidRPr="00460DA9">
        <w:rPr>
          <w:sz w:val="23"/>
          <w:szCs w:val="23"/>
        </w:rPr>
        <w:t xml:space="preserve"> </w:t>
      </w:r>
      <w:proofErr w:type="spellStart"/>
      <w:r w:rsidRPr="00460DA9">
        <w:rPr>
          <w:sz w:val="23"/>
          <w:szCs w:val="23"/>
        </w:rPr>
        <w:t>jalan</w:t>
      </w:r>
      <w:proofErr w:type="spellEnd"/>
      <w:r w:rsidRPr="00460DA9">
        <w:rPr>
          <w:sz w:val="23"/>
          <w:szCs w:val="23"/>
        </w:rPr>
        <w:t xml:space="preserve"> </w:t>
      </w:r>
      <w:proofErr w:type="spellStart"/>
      <w:r w:rsidRPr="00460DA9">
        <w:rPr>
          <w:sz w:val="23"/>
          <w:szCs w:val="23"/>
        </w:rPr>
        <w:t>atau</w:t>
      </w:r>
      <w:proofErr w:type="spellEnd"/>
      <w:r w:rsidRPr="00460DA9">
        <w:rPr>
          <w:sz w:val="23"/>
          <w:szCs w:val="23"/>
        </w:rPr>
        <w:t xml:space="preserve"> </w:t>
      </w:r>
      <w:proofErr w:type="spellStart"/>
      <w:r w:rsidRPr="00460DA9">
        <w:rPr>
          <w:sz w:val="23"/>
          <w:szCs w:val="23"/>
        </w:rPr>
        <w:t>akses</w:t>
      </w:r>
      <w:proofErr w:type="spellEnd"/>
      <w:r w:rsidRPr="00460DA9">
        <w:rPr>
          <w:sz w:val="23"/>
          <w:szCs w:val="23"/>
        </w:rPr>
        <w:t xml:space="preserve"> yang </w:t>
      </w:r>
      <w:proofErr w:type="spellStart"/>
      <w:r w:rsidRPr="00460DA9">
        <w:rPr>
          <w:sz w:val="23"/>
          <w:szCs w:val="23"/>
        </w:rPr>
        <w:t>menghubungkan</w:t>
      </w:r>
      <w:proofErr w:type="spellEnd"/>
      <w:r w:rsidRPr="00460DA9">
        <w:rPr>
          <w:sz w:val="23"/>
          <w:szCs w:val="23"/>
        </w:rPr>
        <w:t xml:space="preserve"> negara- negara </w:t>
      </w:r>
      <w:proofErr w:type="spellStart"/>
      <w:r w:rsidRPr="00460DA9">
        <w:rPr>
          <w:sz w:val="23"/>
          <w:szCs w:val="23"/>
        </w:rPr>
        <w:t>satu</w:t>
      </w:r>
      <w:proofErr w:type="spellEnd"/>
      <w:r w:rsidRPr="00460DA9">
        <w:rPr>
          <w:sz w:val="23"/>
          <w:szCs w:val="23"/>
        </w:rPr>
        <w:t xml:space="preserve"> </w:t>
      </w:r>
      <w:proofErr w:type="spellStart"/>
      <w:r w:rsidRPr="00460DA9">
        <w:rPr>
          <w:sz w:val="23"/>
          <w:szCs w:val="23"/>
        </w:rPr>
        <w:t>sama</w:t>
      </w:r>
      <w:proofErr w:type="spellEnd"/>
      <w:r w:rsidRPr="00460DA9">
        <w:rPr>
          <w:sz w:val="23"/>
          <w:szCs w:val="23"/>
        </w:rPr>
        <w:t xml:space="preserve"> lain, dan </w:t>
      </w:r>
      <w:r w:rsidRPr="00460DA9">
        <w:rPr>
          <w:i/>
          <w:iCs/>
          <w:sz w:val="23"/>
          <w:szCs w:val="23"/>
        </w:rPr>
        <w:t xml:space="preserve">centers of </w:t>
      </w:r>
      <w:proofErr w:type="spellStart"/>
      <w:r w:rsidRPr="00460DA9">
        <w:rPr>
          <w:i/>
          <w:iCs/>
          <w:sz w:val="23"/>
          <w:szCs w:val="23"/>
        </w:rPr>
        <w:t>resources</w:t>
      </w:r>
      <w:r w:rsidRPr="00460DA9">
        <w:rPr>
          <w:iCs/>
          <w:sz w:val="23"/>
          <w:szCs w:val="23"/>
        </w:rPr>
        <w:t>yang</w:t>
      </w:r>
      <w:proofErr w:type="spellEnd"/>
      <w:r w:rsidRPr="00460DA9">
        <w:rPr>
          <w:iCs/>
          <w:sz w:val="23"/>
          <w:szCs w:val="23"/>
        </w:rPr>
        <w:t xml:space="preserve"> </w:t>
      </w:r>
      <w:proofErr w:type="spellStart"/>
      <w:r w:rsidRPr="00460DA9">
        <w:rPr>
          <w:iCs/>
          <w:sz w:val="23"/>
          <w:szCs w:val="23"/>
        </w:rPr>
        <w:t>merupakan</w:t>
      </w:r>
      <w:proofErr w:type="spellEnd"/>
      <w:r w:rsidRPr="00460DA9">
        <w:rPr>
          <w:iCs/>
          <w:sz w:val="23"/>
          <w:szCs w:val="23"/>
        </w:rPr>
        <w:t xml:space="preserve"> </w:t>
      </w:r>
      <w:proofErr w:type="spellStart"/>
      <w:r w:rsidRPr="00460DA9">
        <w:rPr>
          <w:sz w:val="23"/>
          <w:szCs w:val="23"/>
        </w:rPr>
        <w:t>keberadaan</w:t>
      </w:r>
      <w:proofErr w:type="spellEnd"/>
      <w:r w:rsidRPr="00460DA9">
        <w:rPr>
          <w:sz w:val="23"/>
          <w:szCs w:val="23"/>
        </w:rPr>
        <w:t xml:space="preserve">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w:t>
      </w:r>
      <w:proofErr w:type="spellStart"/>
      <w:r w:rsidRPr="00460DA9">
        <w:rPr>
          <w:sz w:val="23"/>
          <w:szCs w:val="23"/>
        </w:rPr>
        <w:t>alam</w:t>
      </w:r>
      <w:proofErr w:type="spellEnd"/>
      <w:r w:rsidRPr="00460DA9">
        <w:rPr>
          <w:sz w:val="23"/>
          <w:szCs w:val="23"/>
        </w:rPr>
        <w:t xml:space="preserve"> </w:t>
      </w:r>
      <w:proofErr w:type="spellStart"/>
      <w:r w:rsidRPr="00460DA9">
        <w:rPr>
          <w:sz w:val="23"/>
          <w:szCs w:val="23"/>
        </w:rPr>
        <w:t>strategis</w:t>
      </w:r>
      <w:proofErr w:type="spellEnd"/>
      <w:r w:rsidRPr="00460DA9">
        <w:rPr>
          <w:sz w:val="23"/>
          <w:szCs w:val="23"/>
        </w:rPr>
        <w:t xml:space="preserve"> </w:t>
      </w:r>
      <w:proofErr w:type="spellStart"/>
      <w:r w:rsidRPr="00460DA9">
        <w:rPr>
          <w:sz w:val="23"/>
          <w:szCs w:val="23"/>
        </w:rPr>
        <w:t>seperti</w:t>
      </w:r>
      <w:proofErr w:type="spellEnd"/>
      <w:r w:rsidRPr="00460DA9">
        <w:rPr>
          <w:sz w:val="23"/>
          <w:szCs w:val="23"/>
        </w:rPr>
        <w:t xml:space="preserve"> </w:t>
      </w:r>
      <w:proofErr w:type="spellStart"/>
      <w:r w:rsidRPr="00460DA9">
        <w:rPr>
          <w:sz w:val="23"/>
          <w:szCs w:val="23"/>
        </w:rPr>
        <w:t>minyak</w:t>
      </w:r>
      <w:proofErr w:type="spellEnd"/>
      <w:r w:rsidRPr="00460DA9">
        <w:rPr>
          <w:sz w:val="23"/>
          <w:szCs w:val="23"/>
        </w:rPr>
        <w:t xml:space="preserve"> </w:t>
      </w:r>
      <w:proofErr w:type="spellStart"/>
      <w:r w:rsidRPr="00460DA9">
        <w:rPr>
          <w:sz w:val="23"/>
          <w:szCs w:val="23"/>
        </w:rPr>
        <w:t>bumi</w:t>
      </w:r>
      <w:proofErr w:type="spellEnd"/>
      <w:r w:rsidRPr="00460DA9">
        <w:rPr>
          <w:sz w:val="23"/>
          <w:szCs w:val="23"/>
        </w:rPr>
        <w:t xml:space="preserve"> dan gas yang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memenuhi</w:t>
      </w:r>
      <w:proofErr w:type="spellEnd"/>
      <w:r w:rsidRPr="00460DA9">
        <w:rPr>
          <w:sz w:val="23"/>
          <w:szCs w:val="23"/>
        </w:rPr>
        <w:t xml:space="preserve"> </w:t>
      </w:r>
      <w:proofErr w:type="spellStart"/>
      <w:r w:rsidRPr="00460DA9">
        <w:rPr>
          <w:sz w:val="23"/>
          <w:szCs w:val="23"/>
        </w:rPr>
        <w:t>kebutuhan</w:t>
      </w:r>
      <w:proofErr w:type="spellEnd"/>
      <w:r w:rsidRPr="00460DA9">
        <w:rPr>
          <w:sz w:val="23"/>
          <w:szCs w:val="23"/>
        </w:rPr>
        <w:t xml:space="preserve"> </w:t>
      </w:r>
      <w:proofErr w:type="spellStart"/>
      <w:r w:rsidRPr="00460DA9">
        <w:rPr>
          <w:sz w:val="23"/>
          <w:szCs w:val="23"/>
        </w:rPr>
        <w:t>indus</w:t>
      </w:r>
      <w:r w:rsidRPr="00460DA9">
        <w:rPr>
          <w:color w:val="000000"/>
          <w:sz w:val="23"/>
          <w:szCs w:val="23"/>
        </w:rPr>
        <w:t>tri</w:t>
      </w:r>
      <w:proofErr w:type="spellEnd"/>
      <w:r w:rsidRPr="00460DA9">
        <w:rPr>
          <w:sz w:val="23"/>
          <w:szCs w:val="23"/>
        </w:rPr>
        <w:t xml:space="preserve"> dan </w:t>
      </w:r>
      <w:proofErr w:type="spellStart"/>
      <w:r w:rsidRPr="00460DA9">
        <w:rPr>
          <w:sz w:val="23"/>
          <w:szCs w:val="23"/>
        </w:rPr>
        <w:t>militer</w:t>
      </w:r>
      <w:proofErr w:type="spellEnd"/>
      <w:r w:rsidRPr="00460DA9">
        <w:rPr>
          <w:sz w:val="23"/>
          <w:szCs w:val="23"/>
        </w:rPr>
        <w:t xml:space="preserve"> yang </w:t>
      </w:r>
      <w:proofErr w:type="spellStart"/>
      <w:r w:rsidRPr="00460DA9">
        <w:rPr>
          <w:sz w:val="23"/>
          <w:szCs w:val="23"/>
        </w:rPr>
        <w:t>apabila</w:t>
      </w:r>
      <w:proofErr w:type="spellEnd"/>
      <w:r w:rsidRPr="00460DA9">
        <w:rPr>
          <w:sz w:val="23"/>
          <w:szCs w:val="23"/>
        </w:rPr>
        <w:t xml:space="preserve"> </w:t>
      </w:r>
      <w:proofErr w:type="spellStart"/>
      <w:r w:rsidRPr="00460DA9">
        <w:rPr>
          <w:sz w:val="23"/>
          <w:szCs w:val="23"/>
        </w:rPr>
        <w:t>dikontrol</w:t>
      </w:r>
      <w:proofErr w:type="spellEnd"/>
      <w:r w:rsidRPr="00460DA9">
        <w:rPr>
          <w:sz w:val="23"/>
          <w:szCs w:val="23"/>
        </w:rPr>
        <w:t xml:space="preserve"> oleh </w:t>
      </w:r>
      <w:proofErr w:type="spellStart"/>
      <w:r w:rsidRPr="00460DA9">
        <w:rPr>
          <w:sz w:val="23"/>
          <w:szCs w:val="23"/>
        </w:rPr>
        <w:t>sebuah</w:t>
      </w:r>
      <w:proofErr w:type="spellEnd"/>
      <w:r w:rsidRPr="00460DA9">
        <w:rPr>
          <w:sz w:val="23"/>
          <w:szCs w:val="23"/>
        </w:rPr>
        <w:t xml:space="preserve"> negara </w:t>
      </w:r>
      <w:proofErr w:type="spellStart"/>
      <w:r w:rsidRPr="00460DA9">
        <w:rPr>
          <w:sz w:val="23"/>
          <w:szCs w:val="23"/>
        </w:rPr>
        <w:t>maka</w:t>
      </w:r>
      <w:proofErr w:type="spellEnd"/>
      <w:r w:rsidRPr="00460DA9">
        <w:rPr>
          <w:sz w:val="23"/>
          <w:szCs w:val="23"/>
        </w:rPr>
        <w:t xml:space="preserve"> negara </w:t>
      </w:r>
      <w:proofErr w:type="spellStart"/>
      <w:r w:rsidRPr="00460DA9">
        <w:rPr>
          <w:sz w:val="23"/>
          <w:szCs w:val="23"/>
        </w:rPr>
        <w:t>tersebut</w:t>
      </w:r>
      <w:proofErr w:type="spellEnd"/>
      <w:r w:rsidRPr="00460DA9">
        <w:rPr>
          <w:sz w:val="23"/>
          <w:szCs w:val="23"/>
        </w:rPr>
        <w:t xml:space="preserve"> juga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memiliki</w:t>
      </w:r>
      <w:proofErr w:type="spellEnd"/>
      <w:r w:rsidRPr="00460DA9">
        <w:rPr>
          <w:sz w:val="23"/>
          <w:szCs w:val="23"/>
        </w:rPr>
        <w:t xml:space="preserve"> </w:t>
      </w:r>
      <w:proofErr w:type="spellStart"/>
      <w:r w:rsidRPr="00460DA9">
        <w:rPr>
          <w:sz w:val="23"/>
          <w:szCs w:val="23"/>
        </w:rPr>
        <w:t>kon</w:t>
      </w:r>
      <w:r w:rsidRPr="00460DA9">
        <w:rPr>
          <w:color w:val="000000"/>
          <w:sz w:val="23"/>
          <w:szCs w:val="23"/>
        </w:rPr>
        <w:t>trol</w:t>
      </w:r>
      <w:proofErr w:type="spellEnd"/>
      <w:r w:rsidRPr="00460DA9">
        <w:rPr>
          <w:sz w:val="23"/>
          <w:szCs w:val="23"/>
        </w:rPr>
        <w:t xml:space="preserve"> </w:t>
      </w:r>
      <w:proofErr w:type="spellStart"/>
      <w:r w:rsidRPr="00460DA9">
        <w:rPr>
          <w:sz w:val="23"/>
          <w:szCs w:val="23"/>
        </w:rPr>
        <w:t>terhadap</w:t>
      </w:r>
      <w:proofErr w:type="spellEnd"/>
      <w:r w:rsidRPr="00460DA9">
        <w:rPr>
          <w:sz w:val="23"/>
          <w:szCs w:val="23"/>
        </w:rPr>
        <w:t xml:space="preserve"> </w:t>
      </w:r>
      <w:r w:rsidRPr="00460DA9">
        <w:rPr>
          <w:i/>
          <w:iCs/>
          <w:sz w:val="23"/>
          <w:szCs w:val="23"/>
        </w:rPr>
        <w:t xml:space="preserve">power </w:t>
      </w:r>
      <w:r w:rsidRPr="00460DA9">
        <w:rPr>
          <w:sz w:val="23"/>
          <w:szCs w:val="23"/>
        </w:rPr>
        <w:t xml:space="preserve">dan </w:t>
      </w:r>
      <w:r w:rsidRPr="00460DA9">
        <w:rPr>
          <w:i/>
          <w:iCs/>
          <w:sz w:val="23"/>
          <w:szCs w:val="23"/>
        </w:rPr>
        <w:t>influence</w:t>
      </w:r>
      <w:r w:rsidRPr="00460DA9">
        <w:rPr>
          <w:iCs/>
          <w:sz w:val="23"/>
          <w:szCs w:val="23"/>
        </w:rPr>
        <w:t>(</w:t>
      </w:r>
      <w:r w:rsidRPr="00460DA9">
        <w:rPr>
          <w:sz w:val="23"/>
          <w:szCs w:val="23"/>
        </w:rPr>
        <w:t>http://vinandhika-p--fisip10.web.unair.ac.id/</w:t>
      </w:r>
      <w:proofErr w:type="spellStart"/>
      <w:r w:rsidRPr="00460DA9">
        <w:rPr>
          <w:sz w:val="23"/>
          <w:szCs w:val="23"/>
        </w:rPr>
        <w:t>artikel</w:t>
      </w:r>
      <w:proofErr w:type="spellEnd"/>
      <w:r w:rsidRPr="00460DA9">
        <w:rPr>
          <w:sz w:val="23"/>
          <w:szCs w:val="23"/>
        </w:rPr>
        <w:t>_</w:t>
      </w:r>
      <w:r w:rsidRPr="00460DA9">
        <w:rPr>
          <w:iCs/>
          <w:sz w:val="23"/>
          <w:szCs w:val="23"/>
        </w:rPr>
        <w:t xml:space="preserve">) </w:t>
      </w:r>
    </w:p>
    <w:p w14:paraId="63A2541F" w14:textId="77777777" w:rsidR="00460DA9" w:rsidRPr="00460DA9" w:rsidRDefault="00460DA9" w:rsidP="00460DA9">
      <w:pPr>
        <w:pStyle w:val="ListParagraph"/>
        <w:spacing w:after="0" w:line="240" w:lineRule="auto"/>
        <w:ind w:left="0"/>
        <w:jc w:val="both"/>
        <w:rPr>
          <w:rFonts w:ascii="Times New Roman" w:hAnsi="Times New Roman" w:cs="Times New Roman"/>
          <w:color w:val="000000"/>
          <w:sz w:val="23"/>
          <w:szCs w:val="23"/>
        </w:rPr>
      </w:pPr>
    </w:p>
    <w:p w14:paraId="65820AF7" w14:textId="77777777" w:rsidR="00460DA9" w:rsidRPr="00460DA9" w:rsidRDefault="00460DA9" w:rsidP="00460DA9">
      <w:pPr>
        <w:pStyle w:val="ListParagraph"/>
        <w:spacing w:after="0" w:line="240" w:lineRule="auto"/>
        <w:ind w:left="0"/>
        <w:jc w:val="both"/>
        <w:rPr>
          <w:rFonts w:ascii="Times New Roman" w:hAnsi="Times New Roman" w:cs="Times New Roman"/>
          <w:b/>
          <w:color w:val="000000"/>
          <w:sz w:val="23"/>
          <w:szCs w:val="23"/>
        </w:rPr>
      </w:pPr>
      <w:proofErr w:type="spellStart"/>
      <w:r w:rsidRPr="00460DA9">
        <w:rPr>
          <w:rFonts w:ascii="Times New Roman" w:hAnsi="Times New Roman" w:cs="Times New Roman"/>
          <w:b/>
          <w:i/>
          <w:color w:val="000000"/>
          <w:sz w:val="23"/>
          <w:szCs w:val="23"/>
        </w:rPr>
        <w:t>Kepentingan</w:t>
      </w:r>
      <w:proofErr w:type="spellEnd"/>
      <w:r w:rsidRPr="00460DA9">
        <w:rPr>
          <w:rFonts w:ascii="Times New Roman" w:hAnsi="Times New Roman" w:cs="Times New Roman"/>
          <w:b/>
          <w:i/>
          <w:color w:val="000000"/>
          <w:sz w:val="23"/>
          <w:szCs w:val="23"/>
        </w:rPr>
        <w:t xml:space="preserve"> Nasional </w:t>
      </w:r>
    </w:p>
    <w:p w14:paraId="48EBA08A"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sz w:val="23"/>
          <w:szCs w:val="23"/>
        </w:rPr>
        <w:t>Konsep</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Nasional </w:t>
      </w:r>
      <w:r w:rsidRPr="00460DA9">
        <w:rPr>
          <w:rFonts w:ascii="Times New Roman" w:hAnsi="Times New Roman" w:cs="Times New Roman"/>
          <w:i/>
          <w:sz w:val="23"/>
          <w:szCs w:val="23"/>
        </w:rPr>
        <w:t xml:space="preserve">(National Interest)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suatu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tujuan</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cita-cita</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ingin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dicapai</w:t>
      </w:r>
      <w:proofErr w:type="spellEnd"/>
      <w:r w:rsidRPr="00460DA9">
        <w:rPr>
          <w:rFonts w:ascii="Times New Roman" w:hAnsi="Times New Roman" w:cs="Times New Roman"/>
          <w:sz w:val="23"/>
          <w:szCs w:val="23"/>
        </w:rPr>
        <w:t xml:space="preserve"> oleh negara.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dimiliki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tiap</w:t>
      </w:r>
      <w:proofErr w:type="spellEnd"/>
      <w:r w:rsidRPr="00460DA9">
        <w:rPr>
          <w:rFonts w:ascii="Times New Roman" w:hAnsi="Times New Roman" w:cs="Times New Roman"/>
          <w:sz w:val="23"/>
          <w:szCs w:val="23"/>
        </w:rPr>
        <w:t xml:space="preserve"> negara </w:t>
      </w:r>
      <w:proofErr w:type="spellStart"/>
      <w:r w:rsidRPr="00460DA9">
        <w:rPr>
          <w:rFonts w:ascii="Times New Roman" w:hAnsi="Times New Roman" w:cs="Times New Roman"/>
          <w:sz w:val="23"/>
          <w:szCs w:val="23"/>
        </w:rPr>
        <w:t>berbeda-beda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tergantung</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kebutuhan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atau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permasalahan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dihadapi</w:t>
      </w:r>
      <w:proofErr w:type="spellEnd"/>
      <w:r w:rsidRPr="00460DA9">
        <w:rPr>
          <w:rFonts w:ascii="Times New Roman" w:hAnsi="Times New Roman" w:cs="Times New Roman"/>
          <w:sz w:val="23"/>
          <w:szCs w:val="23"/>
        </w:rPr>
        <w:t xml:space="preserve"> negara-negara </w:t>
      </w:r>
      <w:proofErr w:type="spellStart"/>
      <w:r w:rsidRPr="00460DA9">
        <w:rPr>
          <w:rFonts w:ascii="Times New Roman" w:hAnsi="Times New Roman" w:cs="Times New Roman"/>
          <w:sz w:val="23"/>
          <w:szCs w:val="23"/>
        </w:rPr>
        <w:t>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juga </w:t>
      </w:r>
      <w:proofErr w:type="spellStart"/>
      <w:r w:rsidRPr="00460DA9">
        <w:rPr>
          <w:rFonts w:ascii="Times New Roman" w:hAnsi="Times New Roman" w:cs="Times New Roman"/>
          <w:sz w:val="23"/>
          <w:szCs w:val="23"/>
        </w:rPr>
        <w:t>berfungsi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sebagai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petunjuk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pembuatan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kebijakan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luar</w:t>
      </w:r>
      <w:proofErr w:type="spellEnd"/>
      <w:r w:rsidRPr="00460DA9">
        <w:rPr>
          <w:rFonts w:ascii="Times New Roman" w:hAnsi="Times New Roman" w:cs="Times New Roman"/>
          <w:sz w:val="23"/>
          <w:szCs w:val="23"/>
        </w:rPr>
        <w:t xml:space="preserve"> negeri </w:t>
      </w:r>
      <w:proofErr w:type="spellStart"/>
      <w:r w:rsidRPr="00460DA9">
        <w:rPr>
          <w:rFonts w:ascii="Times New Roman" w:hAnsi="Times New Roman" w:cs="Times New Roman"/>
          <w:sz w:val="23"/>
          <w:szCs w:val="23"/>
        </w:rPr>
        <w:t>sehingga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dapat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disimpulkan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bahwa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hasil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nyata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sendiri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berupa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kebijakan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luar</w:t>
      </w:r>
      <w:proofErr w:type="spellEnd"/>
      <w:r w:rsidRPr="00460DA9">
        <w:rPr>
          <w:rFonts w:ascii="Times New Roman" w:hAnsi="Times New Roman" w:cs="Times New Roman"/>
          <w:sz w:val="23"/>
          <w:szCs w:val="23"/>
        </w:rPr>
        <w:t xml:space="preserve"> negeri.</w:t>
      </w:r>
    </w:p>
    <w:p w14:paraId="127A9CD0"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04DE8067" w14:textId="77777777" w:rsidR="00D93754" w:rsidRDefault="00D93754" w:rsidP="00460DA9">
      <w:pPr>
        <w:pStyle w:val="ListParagraph"/>
        <w:spacing w:after="0" w:line="240" w:lineRule="auto"/>
        <w:ind w:left="0"/>
        <w:jc w:val="both"/>
        <w:rPr>
          <w:rFonts w:ascii="Times New Roman" w:hAnsi="Times New Roman" w:cs="Times New Roman"/>
          <w:sz w:val="23"/>
          <w:szCs w:val="23"/>
        </w:rPr>
      </w:pPr>
    </w:p>
    <w:p w14:paraId="66F0A2AB" w14:textId="77777777" w:rsidR="00D93754" w:rsidRDefault="00D93754" w:rsidP="00460DA9">
      <w:pPr>
        <w:pStyle w:val="ListParagraph"/>
        <w:spacing w:after="0" w:line="240" w:lineRule="auto"/>
        <w:ind w:left="0"/>
        <w:jc w:val="both"/>
        <w:rPr>
          <w:rFonts w:ascii="Times New Roman" w:hAnsi="Times New Roman" w:cs="Times New Roman"/>
          <w:sz w:val="23"/>
          <w:szCs w:val="23"/>
        </w:rPr>
      </w:pPr>
    </w:p>
    <w:p w14:paraId="389D5D41" w14:textId="77777777" w:rsidR="00D93754" w:rsidRDefault="00D93754" w:rsidP="00460DA9">
      <w:pPr>
        <w:pStyle w:val="ListParagraph"/>
        <w:spacing w:after="0" w:line="240" w:lineRule="auto"/>
        <w:ind w:left="0"/>
        <w:jc w:val="both"/>
        <w:rPr>
          <w:rFonts w:ascii="Times New Roman" w:hAnsi="Times New Roman" w:cs="Times New Roman"/>
          <w:sz w:val="23"/>
          <w:szCs w:val="23"/>
        </w:rPr>
      </w:pPr>
    </w:p>
    <w:p w14:paraId="080F4602" w14:textId="77777777" w:rsidR="00D93754" w:rsidRDefault="00D93754" w:rsidP="00460DA9">
      <w:pPr>
        <w:pStyle w:val="ListParagraph"/>
        <w:spacing w:after="0" w:line="240" w:lineRule="auto"/>
        <w:ind w:left="0"/>
        <w:jc w:val="both"/>
        <w:rPr>
          <w:rFonts w:ascii="Times New Roman" w:hAnsi="Times New Roman" w:cs="Times New Roman"/>
          <w:sz w:val="23"/>
          <w:szCs w:val="23"/>
        </w:rPr>
      </w:pPr>
    </w:p>
    <w:p w14:paraId="4CFD6177" w14:textId="77777777" w:rsidR="00D93754" w:rsidRDefault="00D93754" w:rsidP="00460DA9">
      <w:pPr>
        <w:pStyle w:val="ListParagraph"/>
        <w:spacing w:after="0" w:line="240" w:lineRule="auto"/>
        <w:ind w:left="0"/>
        <w:jc w:val="both"/>
        <w:rPr>
          <w:rFonts w:ascii="Times New Roman" w:hAnsi="Times New Roman" w:cs="Times New Roman"/>
          <w:sz w:val="23"/>
          <w:szCs w:val="23"/>
        </w:rPr>
      </w:pPr>
    </w:p>
    <w:p w14:paraId="2F90E88D"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r w:rsidRPr="00460DA9">
        <w:rPr>
          <w:rFonts w:ascii="Times New Roman" w:hAnsi="Times New Roman" w:cs="Times New Roman"/>
          <w:sz w:val="23"/>
          <w:szCs w:val="23"/>
        </w:rPr>
        <w:t xml:space="preserve">T May Rudy </w:t>
      </w:r>
      <w:proofErr w:type="spellStart"/>
      <w:r w:rsidRPr="00460DA9">
        <w:rPr>
          <w:rFonts w:ascii="Times New Roman" w:hAnsi="Times New Roman" w:cs="Times New Roman"/>
          <w:sz w:val="23"/>
          <w:szCs w:val="23"/>
        </w:rPr>
        <w:t>menjelaskan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bahwa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proofErr w:type="gram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relative</w:t>
      </w:r>
      <w:proofErr w:type="gram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tetap</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sama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diantara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semua</w:t>
      </w:r>
      <w:proofErr w:type="spellEnd"/>
      <w:r w:rsidRPr="00460DA9">
        <w:rPr>
          <w:rFonts w:ascii="Times New Roman" w:hAnsi="Times New Roman" w:cs="Times New Roman"/>
          <w:sz w:val="23"/>
          <w:szCs w:val="23"/>
        </w:rPr>
        <w:t xml:space="preserve"> negara/</w:t>
      </w:r>
      <w:proofErr w:type="spellStart"/>
      <w:r w:rsidRPr="00460DA9">
        <w:rPr>
          <w:rFonts w:ascii="Times New Roman" w:hAnsi="Times New Roman" w:cs="Times New Roman"/>
          <w:sz w:val="23"/>
          <w:szCs w:val="23"/>
        </w:rPr>
        <w:t>bangsa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keamanan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mencakup</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kelangsungan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hidup</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rakyatnya</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kebutuhan</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serta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kesejahteraan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Kedua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keamanan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(security)</w:t>
      </w:r>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kesejahteraan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(prosperity)</w:t>
      </w:r>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pasti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merupakan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dasar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merumuskan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atau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menetapkan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bagi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setiap</w:t>
      </w:r>
      <w:proofErr w:type="spellEnd"/>
      <w:r w:rsidRPr="00460DA9">
        <w:rPr>
          <w:rFonts w:ascii="Times New Roman" w:hAnsi="Times New Roman" w:cs="Times New Roman"/>
          <w:sz w:val="23"/>
          <w:szCs w:val="23"/>
        </w:rPr>
        <w:t xml:space="preserve"> </w:t>
      </w:r>
      <w:proofErr w:type="gramStart"/>
      <w:r w:rsidRPr="00460DA9">
        <w:rPr>
          <w:rFonts w:ascii="Times New Roman" w:hAnsi="Times New Roman" w:cs="Times New Roman"/>
          <w:sz w:val="23"/>
          <w:szCs w:val="23"/>
        </w:rPr>
        <w:t>negara.</w:t>
      </w:r>
      <w:r w:rsidRPr="00460DA9">
        <w:rPr>
          <w:rFonts w:ascii="Times New Roman" w:hAnsi="Times New Roman" w:cs="Times New Roman"/>
          <w:sz w:val="23"/>
          <w:szCs w:val="23"/>
          <w:lang w:val="sv-SE"/>
        </w:rPr>
        <w:t>Kepentingan</w:t>
      </w:r>
      <w:proofErr w:type="gramEnd"/>
      <w:r w:rsidRPr="00460DA9">
        <w:rPr>
          <w:rFonts w:ascii="Times New Roman" w:hAnsi="Times New Roman" w:cs="Times New Roman"/>
          <w:sz w:val="23"/>
          <w:szCs w:val="23"/>
          <w:lang w:val="sv-SE"/>
        </w:rPr>
        <w:t xml:space="preserve"> nasional sering dijadikan tolak ukur atau kriteria pokok bagi para pengambil keputusan masing-masing negara sebelum merumuskan dan menetapkan sikap atau tindakan termasuk kebijakan luar negeri. Setiap langkah kebijakan luar negeri perlu dilandaskan kepada kepentingan nasional dan diarahkan untuk mencapai serta melindungi, apa yang dikategorikan atau ditetapkan sebagai kepentingan nasional itu (T May Rudy, 2002:116)</w:t>
      </w:r>
    </w:p>
    <w:p w14:paraId="6536264A"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p>
    <w:p w14:paraId="6967C025"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 xml:space="preserve">Menurut James N. Rosenau, istilah kepentingan nasional dipakai untuk dua kegunaan: pertama, sebagai istilah analitis untuk menggambarkan, menjelaskan politik luar negeri suatu negara, dan kedua adalah sebagai alat tindakan politik, artinya sebagai sarana untuk membernarkan, mengecam atau mengusulkan kebijaksanaan.  </w:t>
      </w:r>
    </w:p>
    <w:p w14:paraId="4C432E6C"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p>
    <w:p w14:paraId="4858BD0D"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r w:rsidRPr="00460DA9">
        <w:rPr>
          <w:rFonts w:ascii="Times New Roman" w:hAnsi="Times New Roman" w:cs="Times New Roman"/>
          <w:sz w:val="23"/>
          <w:szCs w:val="23"/>
        </w:rPr>
        <w:t xml:space="preserve">James N. Rosenau </w:t>
      </w:r>
      <w:proofErr w:type="spellStart"/>
      <w:r w:rsidRPr="00460DA9">
        <w:rPr>
          <w:rFonts w:ascii="Times New Roman" w:hAnsi="Times New Roman" w:cs="Times New Roman"/>
          <w:sz w:val="23"/>
          <w:szCs w:val="23"/>
        </w:rPr>
        <w:t>mengambarkan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menjadi</w:t>
      </w:r>
      <w:proofErr w:type="spellEnd"/>
      <w:r w:rsidRPr="00460DA9">
        <w:rPr>
          <w:rFonts w:ascii="Times New Roman" w:hAnsi="Times New Roman" w:cs="Times New Roman"/>
          <w:sz w:val="23"/>
          <w:szCs w:val="23"/>
        </w:rPr>
        <w:t xml:space="preserve"> 6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w:t>
      </w:r>
      <w:proofErr w:type="spellStart"/>
      <w:proofErr w:type="gram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w:t>
      </w:r>
      <w:proofErr w:type="gramEnd"/>
      <w:r w:rsidRPr="00460DA9">
        <w:rPr>
          <w:rFonts w:ascii="Times New Roman" w:hAnsi="Times New Roman" w:cs="Times New Roman"/>
          <w:sz w:val="23"/>
          <w:szCs w:val="23"/>
        </w:rPr>
        <w:t xml:space="preserve">James </w:t>
      </w:r>
      <w:proofErr w:type="spellStart"/>
      <w:r w:rsidRPr="00460DA9">
        <w:rPr>
          <w:rFonts w:ascii="Times New Roman" w:hAnsi="Times New Roman" w:cs="Times New Roman"/>
          <w:sz w:val="23"/>
          <w:szCs w:val="23"/>
        </w:rPr>
        <w:t>N.Rosenau</w:t>
      </w:r>
      <w:proofErr w:type="spellEnd"/>
      <w:r w:rsidRPr="00460DA9">
        <w:rPr>
          <w:rFonts w:ascii="Times New Roman" w:hAnsi="Times New Roman" w:cs="Times New Roman"/>
          <w:sz w:val="23"/>
          <w:szCs w:val="23"/>
        </w:rPr>
        <w:t xml:space="preserve">, 1964:183); </w:t>
      </w:r>
    </w:p>
    <w:p w14:paraId="0F597112"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Kepentingan Primer yaitu kepentingan-kepentingan yang harus berkaitan dengan identitas negara, identitas politik dan budaya, dan ancaman dari luar. Kepentingan ini tidak dapat diganti dan dihilangkan. Semua negara rata-rata mempunyai kepentingan ini.</w:t>
      </w:r>
    </w:p>
    <w:p w14:paraId="75536EBE"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Kepentingan Sekunder yaitu kepentingan-kepentingan yang harus diupayakan tetapi tidak masuk dalam kepentingan primer. Contohnya adalah memberikan perlindungan kepada warga negara yang ada diluar negeri termasuk diplomat negara.</w:t>
      </w:r>
    </w:p>
    <w:p w14:paraId="1CCC5980"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Kepentingan permanen yaitu kepentingan yang sifatnya tetap dan berlangsung dalam jangka waktu yang cukup lama. Kepentingan ini berubah seiring dengan berjalannya waktu, namun perubahan tersebut hanya berjalan dengan lambat.</w:t>
      </w:r>
    </w:p>
    <w:p w14:paraId="66923B52"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 xml:space="preserve">Kepentingan variable yaitu kepentingan yang telah ada pada bangsa tersebut yang pada suatu waktu dipilih dan dijadikan sebagai salah satu kepentingan nasionalnya. </w:t>
      </w:r>
    </w:p>
    <w:p w14:paraId="12FA9EFF"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Kepentingan umum yaitu kepentingan yang pencapainnya harus bias dirasakan oleh warga negara dalam beberapa bidang yang spesifik seperti ekonomi, perdagangan,dll.</w:t>
      </w:r>
    </w:p>
    <w:p w14:paraId="33B246D3" w14:textId="77777777" w:rsidR="00460DA9" w:rsidRPr="00460DA9" w:rsidRDefault="00460DA9" w:rsidP="00460DA9">
      <w:pPr>
        <w:pStyle w:val="ListParagraph"/>
        <w:numPr>
          <w:ilvl w:val="0"/>
          <w:numId w:val="9"/>
        </w:numPr>
        <w:tabs>
          <w:tab w:val="left" w:pos="270"/>
        </w:tabs>
        <w:spacing w:after="0" w:line="240" w:lineRule="auto"/>
        <w:ind w:left="270" w:hanging="270"/>
        <w:jc w:val="both"/>
        <w:rPr>
          <w:rFonts w:ascii="Times New Roman" w:hAnsi="Times New Roman" w:cs="Times New Roman"/>
          <w:sz w:val="23"/>
          <w:szCs w:val="23"/>
        </w:rPr>
      </w:pPr>
      <w:r w:rsidRPr="00460DA9">
        <w:rPr>
          <w:rFonts w:ascii="Times New Roman" w:hAnsi="Times New Roman" w:cs="Times New Roman"/>
          <w:sz w:val="23"/>
          <w:szCs w:val="23"/>
          <w:lang w:val="sv-SE"/>
        </w:rPr>
        <w:t xml:space="preserve">Kepentingan spesifik yaitu kepentingan yang tidak termasuk dalam kepentingan umum dan biasanya ditetapkan dalam batas waktu dan tempat serta seringkali merupakan perkembangan dari kepentingan umum. </w:t>
      </w:r>
    </w:p>
    <w:p w14:paraId="5953CA3E"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7E829233"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r w:rsidRPr="00460DA9">
        <w:rPr>
          <w:rFonts w:ascii="Times New Roman" w:hAnsi="Times New Roman" w:cs="Times New Roman"/>
          <w:sz w:val="23"/>
          <w:szCs w:val="23"/>
          <w:lang w:val="sv-SE"/>
        </w:rPr>
        <w:t xml:space="preserve">Selain kepentingan nasional yang dijabarkan diatas, terdapat juga kepentingan internasional sebagai upaya mengembangkan kebijaksanaan luar negeri serta menjangkau kepentingan nasional yang telah ditetapkan.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tersebut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bisa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dikelompokan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menjadi</w:t>
      </w:r>
      <w:proofErr w:type="spellEnd"/>
      <w:r w:rsidRPr="00460DA9">
        <w:rPr>
          <w:rFonts w:ascii="Times New Roman" w:hAnsi="Times New Roman" w:cs="Times New Roman"/>
          <w:sz w:val="23"/>
          <w:szCs w:val="23"/>
        </w:rPr>
        <w:t xml:space="preserve"> 3 </w:t>
      </w:r>
      <w:proofErr w:type="spellStart"/>
      <w:r w:rsidRPr="00460DA9">
        <w:rPr>
          <w:rFonts w:ascii="Times New Roman" w:hAnsi="Times New Roman" w:cs="Times New Roman"/>
          <w:sz w:val="23"/>
          <w:szCs w:val="23"/>
        </w:rPr>
        <w:t>macam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(James </w:t>
      </w:r>
      <w:proofErr w:type="spellStart"/>
      <w:proofErr w:type="gramStart"/>
      <w:r w:rsidRPr="00460DA9">
        <w:rPr>
          <w:rFonts w:ascii="Times New Roman" w:hAnsi="Times New Roman" w:cs="Times New Roman"/>
          <w:sz w:val="23"/>
          <w:szCs w:val="23"/>
        </w:rPr>
        <w:t>N.Rosenau</w:t>
      </w:r>
      <w:proofErr w:type="spellEnd"/>
      <w:proofErr w:type="gramEnd"/>
      <w:r w:rsidRPr="00460DA9">
        <w:rPr>
          <w:rFonts w:ascii="Times New Roman" w:hAnsi="Times New Roman" w:cs="Times New Roman"/>
          <w:sz w:val="23"/>
          <w:szCs w:val="23"/>
        </w:rPr>
        <w:t xml:space="preserve">, 1964:191)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w:t>
      </w:r>
    </w:p>
    <w:p w14:paraId="722F9B05" w14:textId="77777777" w:rsidR="00460DA9" w:rsidRPr="00460DA9" w:rsidRDefault="00460DA9" w:rsidP="00460DA9">
      <w:pPr>
        <w:pStyle w:val="ListParagraph"/>
        <w:numPr>
          <w:ilvl w:val="0"/>
          <w:numId w:val="10"/>
        </w:numPr>
        <w:tabs>
          <w:tab w:val="left" w:pos="270"/>
        </w:tabs>
        <w:spacing w:after="0" w:line="240" w:lineRule="auto"/>
        <w:ind w:left="270" w:hanging="270"/>
        <w:jc w:val="both"/>
        <w:rPr>
          <w:rFonts w:ascii="Times New Roman" w:hAnsi="Times New Roman" w:cs="Times New Roman"/>
          <w:sz w:val="23"/>
          <w:szCs w:val="23"/>
        </w:rPr>
      </w:pP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Identik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yang punya </w:t>
      </w:r>
      <w:proofErr w:type="spellStart"/>
      <w:r w:rsidRPr="00460DA9">
        <w:rPr>
          <w:rFonts w:ascii="Times New Roman" w:hAnsi="Times New Roman" w:cs="Times New Roman"/>
          <w:sz w:val="23"/>
          <w:szCs w:val="23"/>
        </w:rPr>
        <w:t>kesamaan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nasional</w:t>
      </w:r>
      <w:proofErr w:type="spellEnd"/>
      <w:r w:rsidRPr="00460DA9">
        <w:rPr>
          <w:rFonts w:ascii="Times New Roman" w:hAnsi="Times New Roman" w:cs="Times New Roman"/>
          <w:sz w:val="23"/>
          <w:szCs w:val="23"/>
        </w:rPr>
        <w:t xml:space="preserve"> negara lain.</w:t>
      </w:r>
    </w:p>
    <w:p w14:paraId="275B0F9F" w14:textId="77777777" w:rsidR="00460DA9" w:rsidRPr="00460DA9" w:rsidRDefault="00460DA9" w:rsidP="00460DA9">
      <w:pPr>
        <w:pStyle w:val="ListParagraph"/>
        <w:numPr>
          <w:ilvl w:val="0"/>
          <w:numId w:val="10"/>
        </w:numPr>
        <w:tabs>
          <w:tab w:val="left" w:pos="270"/>
        </w:tabs>
        <w:spacing w:after="0" w:line="240" w:lineRule="auto"/>
        <w:ind w:left="270" w:hanging="270"/>
        <w:jc w:val="both"/>
        <w:rPr>
          <w:rFonts w:ascii="Times New Roman" w:hAnsi="Times New Roman" w:cs="Times New Roman"/>
          <w:sz w:val="23"/>
          <w:szCs w:val="23"/>
        </w:rPr>
      </w:pPr>
      <w:proofErr w:type="spellStart"/>
      <w:r w:rsidRPr="00460DA9">
        <w:rPr>
          <w:rFonts w:ascii="Times New Roman" w:hAnsi="Times New Roman" w:cs="Times New Roman"/>
          <w:sz w:val="23"/>
          <w:szCs w:val="23"/>
        </w:rPr>
        <w:lastRenderedPageBreak/>
        <w:t>Kepentingan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Complementary</w:t>
      </w:r>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antara</w:t>
      </w:r>
      <w:proofErr w:type="spellEnd"/>
      <w:r w:rsidRPr="00460DA9">
        <w:rPr>
          <w:rFonts w:ascii="Times New Roman" w:hAnsi="Times New Roman" w:cs="Times New Roman"/>
          <w:sz w:val="23"/>
          <w:szCs w:val="23"/>
        </w:rPr>
        <w:t xml:space="preserve"> negara </w:t>
      </w:r>
      <w:proofErr w:type="spellStart"/>
      <w:r w:rsidRPr="00460DA9">
        <w:rPr>
          <w:rFonts w:ascii="Times New Roman" w:hAnsi="Times New Roman" w:cs="Times New Roman"/>
          <w:sz w:val="23"/>
          <w:szCs w:val="23"/>
        </w:rPr>
        <w:t>satu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negara lain yang </w:t>
      </w:r>
      <w:proofErr w:type="spellStart"/>
      <w:r w:rsidRPr="00460DA9">
        <w:rPr>
          <w:rFonts w:ascii="Times New Roman" w:hAnsi="Times New Roman" w:cs="Times New Roman"/>
          <w:sz w:val="23"/>
          <w:szCs w:val="23"/>
        </w:rPr>
        <w:t>walaupun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tidak</w:t>
      </w:r>
      <w:proofErr w:type="spellEnd"/>
      <w:r w:rsidRPr="00460DA9">
        <w:rPr>
          <w:rFonts w:ascii="Times New Roman" w:hAnsi="Times New Roman" w:cs="Times New Roman"/>
          <w:sz w:val="23"/>
          <w:szCs w:val="23"/>
        </w:rPr>
        <w:t xml:space="preserve"> identic </w:t>
      </w:r>
      <w:proofErr w:type="spellStart"/>
      <w:r w:rsidRPr="00460DA9">
        <w:rPr>
          <w:rFonts w:ascii="Times New Roman" w:hAnsi="Times New Roman" w:cs="Times New Roman"/>
          <w:sz w:val="23"/>
          <w:szCs w:val="23"/>
        </w:rPr>
        <w:t>namun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mampu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membentuk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kesepakatan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dasar</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isu-isu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tertentu</w:t>
      </w:r>
      <w:proofErr w:type="spellEnd"/>
      <w:r w:rsidRPr="00460DA9">
        <w:rPr>
          <w:rFonts w:ascii="Times New Roman" w:hAnsi="Times New Roman" w:cs="Times New Roman"/>
          <w:sz w:val="23"/>
          <w:szCs w:val="23"/>
        </w:rPr>
        <w:t xml:space="preserve">. </w:t>
      </w:r>
    </w:p>
    <w:p w14:paraId="6B730387" w14:textId="77777777" w:rsidR="00460DA9" w:rsidRPr="00460DA9" w:rsidRDefault="00460DA9" w:rsidP="00460DA9">
      <w:pPr>
        <w:pStyle w:val="ListParagraph"/>
        <w:numPr>
          <w:ilvl w:val="0"/>
          <w:numId w:val="10"/>
        </w:numPr>
        <w:tabs>
          <w:tab w:val="left" w:pos="270"/>
        </w:tabs>
        <w:spacing w:after="0" w:line="240" w:lineRule="auto"/>
        <w:ind w:left="270" w:hanging="270"/>
        <w:jc w:val="both"/>
        <w:rPr>
          <w:rFonts w:ascii="Times New Roman" w:hAnsi="Times New Roman" w:cs="Times New Roman"/>
          <w:sz w:val="23"/>
          <w:szCs w:val="23"/>
        </w:rPr>
      </w:pP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Konflik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tidak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identic</w:t>
      </w:r>
      <w:r w:rsidRPr="00460DA9">
        <w:rPr>
          <w:rFonts w:ascii="Times New Roman" w:hAnsi="Times New Roman" w:cs="Times New Roman"/>
          <w:sz w:val="23"/>
          <w:szCs w:val="23"/>
        </w:rPr>
        <w:t xml:space="preserve"> dan </w:t>
      </w:r>
      <w:r w:rsidRPr="00460DA9">
        <w:rPr>
          <w:rFonts w:ascii="Times New Roman" w:hAnsi="Times New Roman" w:cs="Times New Roman"/>
          <w:i/>
          <w:sz w:val="23"/>
          <w:szCs w:val="23"/>
        </w:rPr>
        <w:t>complementary</w:t>
      </w:r>
      <w:r w:rsidRPr="00460DA9">
        <w:rPr>
          <w:rFonts w:ascii="Times New Roman" w:hAnsi="Times New Roman" w:cs="Times New Roman"/>
          <w:sz w:val="23"/>
          <w:szCs w:val="23"/>
        </w:rPr>
        <w:t xml:space="preserve">. Bisa </w:t>
      </w:r>
      <w:proofErr w:type="spellStart"/>
      <w:r w:rsidRPr="00460DA9">
        <w:rPr>
          <w:rFonts w:ascii="Times New Roman" w:hAnsi="Times New Roman" w:cs="Times New Roman"/>
          <w:sz w:val="23"/>
          <w:szCs w:val="23"/>
        </w:rPr>
        <w:t>saja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konflik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melalu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diplomasi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berubah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menjadi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kepentingan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complementary</w:t>
      </w:r>
      <w:r w:rsidRPr="00460DA9">
        <w:rPr>
          <w:rFonts w:ascii="Times New Roman" w:hAnsi="Times New Roman" w:cs="Times New Roman"/>
          <w:sz w:val="23"/>
          <w:szCs w:val="23"/>
        </w:rPr>
        <w:t xml:space="preserve">. </w:t>
      </w:r>
      <w:r w:rsidRPr="00460DA9">
        <w:rPr>
          <w:rFonts w:ascii="Times New Roman" w:hAnsi="Times New Roman" w:cs="Times New Roman"/>
          <w:sz w:val="23"/>
          <w:szCs w:val="23"/>
          <w:lang w:val="sv-SE"/>
        </w:rPr>
        <w:t>Hal yang sama juga bisa terjadi pada  kepentingan identic dan complementary berubah menjadi kepentingan konflik.</w:t>
      </w:r>
    </w:p>
    <w:p w14:paraId="365B37CC"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64785A5C"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 xml:space="preserve">Sedangkan Donald. E Neuechtterlin mengemukakan bahwa terdapat empat dasar kepentingan yang melandasi hubungan antar dua negara atau lebih yaitu (Donald E Neuechtterlin, 1979:98): </w:t>
      </w:r>
    </w:p>
    <w:p w14:paraId="782F5FAC" w14:textId="77777777" w:rsidR="00460DA9" w:rsidRPr="00460DA9" w:rsidRDefault="00460DA9" w:rsidP="00460DA9">
      <w:pPr>
        <w:pStyle w:val="ListParagraph"/>
        <w:numPr>
          <w:ilvl w:val="0"/>
          <w:numId w:val="11"/>
        </w:numPr>
        <w:tabs>
          <w:tab w:val="left" w:pos="270"/>
        </w:tabs>
        <w:spacing w:after="0" w:line="240" w:lineRule="auto"/>
        <w:ind w:left="270" w:hanging="27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Kepentingan ekonomi, suatu kepentingan pemerintah didalam meningkatkan perekonomian negara melalu hubungan ekonomi dengan negara lain.</w:t>
      </w:r>
    </w:p>
    <w:p w14:paraId="4C764B09" w14:textId="77777777" w:rsidR="00460DA9" w:rsidRPr="00460DA9" w:rsidRDefault="00460DA9" w:rsidP="00460DA9">
      <w:pPr>
        <w:pStyle w:val="ListParagraph"/>
        <w:numPr>
          <w:ilvl w:val="0"/>
          <w:numId w:val="11"/>
        </w:numPr>
        <w:tabs>
          <w:tab w:val="left" w:pos="270"/>
        </w:tabs>
        <w:spacing w:after="0" w:line="240" w:lineRule="auto"/>
        <w:ind w:left="270" w:hanging="27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 xml:space="preserve">Kepentingan tata internasional, suatu kepentingan untuk mewujudkan atau mempertahankan system politik dan ekonomi internasional yang menguntungkan bagi negaranya. </w:t>
      </w:r>
    </w:p>
    <w:p w14:paraId="7129745B" w14:textId="77777777" w:rsidR="00460DA9" w:rsidRPr="00460DA9" w:rsidRDefault="00460DA9" w:rsidP="00460DA9">
      <w:pPr>
        <w:pStyle w:val="ListParagraph"/>
        <w:numPr>
          <w:ilvl w:val="0"/>
          <w:numId w:val="11"/>
        </w:numPr>
        <w:tabs>
          <w:tab w:val="left" w:pos="270"/>
        </w:tabs>
        <w:spacing w:after="0" w:line="240" w:lineRule="auto"/>
        <w:ind w:left="270" w:hanging="27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Kepentingan Pertahanan, yaitu adana kepentingan untuk melindungi warga negaranya serta wilayah dan system politiknya dari ancaman negara lain.</w:t>
      </w:r>
    </w:p>
    <w:p w14:paraId="5E61A9F6" w14:textId="77777777" w:rsidR="00460DA9" w:rsidRPr="00460DA9" w:rsidRDefault="00460DA9" w:rsidP="00460DA9">
      <w:pPr>
        <w:pStyle w:val="ListParagraph"/>
        <w:numPr>
          <w:ilvl w:val="0"/>
          <w:numId w:val="11"/>
        </w:numPr>
        <w:tabs>
          <w:tab w:val="left" w:pos="270"/>
        </w:tabs>
        <w:spacing w:after="0" w:line="240" w:lineRule="auto"/>
        <w:ind w:left="270" w:hanging="27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Kepentingan Ideologi, yaitu suatu kepentingan untuk mempertahanan atau melindungi ideologi negaranya dari ancaman ideologi negara lain.</w:t>
      </w:r>
    </w:p>
    <w:p w14:paraId="63C23994" w14:textId="77777777" w:rsidR="00460DA9" w:rsidRPr="00460DA9" w:rsidRDefault="00460DA9" w:rsidP="00460DA9">
      <w:pPr>
        <w:jc w:val="both"/>
        <w:rPr>
          <w:sz w:val="23"/>
          <w:szCs w:val="23"/>
          <w:lang w:val="sv-SE"/>
        </w:rPr>
      </w:pPr>
    </w:p>
    <w:p w14:paraId="2D27BC3B" w14:textId="77777777" w:rsidR="00741DC3" w:rsidRPr="00460DA9" w:rsidRDefault="00EF1E3C" w:rsidP="00460DA9">
      <w:pPr>
        <w:autoSpaceDE w:val="0"/>
        <w:autoSpaceDN w:val="0"/>
        <w:adjustRightInd w:val="0"/>
        <w:jc w:val="both"/>
        <w:rPr>
          <w:b/>
          <w:sz w:val="23"/>
          <w:szCs w:val="23"/>
        </w:rPr>
      </w:pPr>
      <w:proofErr w:type="spellStart"/>
      <w:r w:rsidRPr="00460DA9">
        <w:rPr>
          <w:b/>
          <w:sz w:val="23"/>
          <w:szCs w:val="23"/>
        </w:rPr>
        <w:t>Metodologi</w:t>
      </w:r>
      <w:proofErr w:type="spellEnd"/>
      <w:r w:rsidRPr="00460DA9">
        <w:rPr>
          <w:b/>
          <w:sz w:val="23"/>
          <w:szCs w:val="23"/>
        </w:rPr>
        <w:t xml:space="preserve"> </w:t>
      </w:r>
      <w:proofErr w:type="spellStart"/>
      <w:r w:rsidRPr="00460DA9">
        <w:rPr>
          <w:b/>
          <w:sz w:val="23"/>
          <w:szCs w:val="23"/>
        </w:rPr>
        <w:t>Penelitian</w:t>
      </w:r>
      <w:proofErr w:type="spellEnd"/>
    </w:p>
    <w:p w14:paraId="686CF8A0" w14:textId="77777777" w:rsidR="00DA0A8A"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penelitian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penulis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tipe</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penelitian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eksploratif</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bertujuan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bCs/>
          <w:sz w:val="23"/>
          <w:szCs w:val="23"/>
        </w:rPr>
        <w:t>untuk</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menggali</w:t>
      </w:r>
      <w:proofErr w:type="spellEnd"/>
      <w:r w:rsidRPr="00460DA9">
        <w:rPr>
          <w:rFonts w:ascii="Times New Roman" w:hAnsi="Times New Roman" w:cs="Times New Roman"/>
          <w:bCs/>
          <w:sz w:val="23"/>
          <w:szCs w:val="23"/>
        </w:rPr>
        <w:t xml:space="preserve"> data dan </w:t>
      </w:r>
      <w:proofErr w:type="spellStart"/>
      <w:r w:rsidRPr="00460DA9">
        <w:rPr>
          <w:rFonts w:ascii="Times New Roman" w:hAnsi="Times New Roman" w:cs="Times New Roman"/>
          <w:bCs/>
          <w:sz w:val="23"/>
          <w:szCs w:val="23"/>
        </w:rPr>
        <w:t>informasi</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tentang</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topik</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terkait</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kepentingan</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geopolitik</w:t>
      </w:r>
      <w:proofErr w:type="spellEnd"/>
      <w:r w:rsidRPr="00460DA9">
        <w:rPr>
          <w:rFonts w:ascii="Times New Roman" w:hAnsi="Times New Roman" w:cs="Times New Roman"/>
          <w:bCs/>
          <w:sz w:val="23"/>
          <w:szCs w:val="23"/>
        </w:rPr>
        <w:t xml:space="preserve"> Amerika </w:t>
      </w:r>
      <w:proofErr w:type="spellStart"/>
      <w:r w:rsidRPr="00460DA9">
        <w:rPr>
          <w:rFonts w:ascii="Times New Roman" w:hAnsi="Times New Roman" w:cs="Times New Roman"/>
          <w:bCs/>
          <w:sz w:val="23"/>
          <w:szCs w:val="23"/>
        </w:rPr>
        <w:t>Serikat</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dalam</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usulan</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pembentuka</w:t>
      </w:r>
      <w:proofErr w:type="spellEnd"/>
      <w:r w:rsidRPr="00460DA9">
        <w:rPr>
          <w:rFonts w:ascii="Times New Roman" w:hAnsi="Times New Roman" w:cs="Times New Roman"/>
          <w:bCs/>
          <w:sz w:val="23"/>
          <w:szCs w:val="23"/>
        </w:rPr>
        <w:t xml:space="preserve"> Alur </w:t>
      </w:r>
      <w:proofErr w:type="spellStart"/>
      <w:r w:rsidRPr="00460DA9">
        <w:rPr>
          <w:rFonts w:ascii="Times New Roman" w:hAnsi="Times New Roman" w:cs="Times New Roman"/>
          <w:bCs/>
          <w:sz w:val="23"/>
          <w:szCs w:val="23"/>
        </w:rPr>
        <w:t>Laut</w:t>
      </w:r>
      <w:proofErr w:type="spellEnd"/>
      <w:r w:rsidRPr="00460DA9">
        <w:rPr>
          <w:rFonts w:ascii="Times New Roman" w:hAnsi="Times New Roman" w:cs="Times New Roman"/>
          <w:bCs/>
          <w:sz w:val="23"/>
          <w:szCs w:val="23"/>
        </w:rPr>
        <w:t xml:space="preserve"> </w:t>
      </w:r>
      <w:proofErr w:type="spellStart"/>
      <w:r w:rsidRPr="00460DA9">
        <w:rPr>
          <w:rFonts w:ascii="Times New Roman" w:hAnsi="Times New Roman" w:cs="Times New Roman"/>
          <w:bCs/>
          <w:sz w:val="23"/>
          <w:szCs w:val="23"/>
        </w:rPr>
        <w:t>Kepulauan</w:t>
      </w:r>
      <w:proofErr w:type="spellEnd"/>
      <w:r w:rsidRPr="00460DA9">
        <w:rPr>
          <w:rFonts w:ascii="Times New Roman" w:hAnsi="Times New Roman" w:cs="Times New Roman"/>
          <w:bCs/>
          <w:sz w:val="23"/>
          <w:szCs w:val="23"/>
        </w:rPr>
        <w:t xml:space="preserve"> Indonesia Barat-Timur. </w:t>
      </w:r>
      <w:proofErr w:type="spellStart"/>
      <w:r w:rsidRPr="00460DA9">
        <w:rPr>
          <w:rFonts w:ascii="Times New Roman" w:hAnsi="Times New Roman" w:cs="Times New Roman"/>
          <w:sz w:val="23"/>
          <w:szCs w:val="23"/>
        </w:rPr>
        <w:t>Jenis</w:t>
      </w:r>
      <w:proofErr w:type="spellEnd"/>
      <w:r w:rsidRPr="00460DA9">
        <w:rPr>
          <w:rFonts w:ascii="Times New Roman" w:hAnsi="Times New Roman" w:cs="Times New Roman"/>
          <w:sz w:val="23"/>
          <w:szCs w:val="23"/>
        </w:rPr>
        <w:t xml:space="preserve"> data yang </w:t>
      </w:r>
      <w:proofErr w:type="spellStart"/>
      <w:r w:rsidRPr="00460DA9">
        <w:rPr>
          <w:rFonts w:ascii="Times New Roman" w:hAnsi="Times New Roman" w:cs="Times New Roman"/>
          <w:sz w:val="23"/>
          <w:szCs w:val="23"/>
        </w:rPr>
        <w:t>digunakan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penelitian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data </w:t>
      </w:r>
      <w:proofErr w:type="spellStart"/>
      <w:r w:rsidRPr="00460DA9">
        <w:rPr>
          <w:rFonts w:ascii="Times New Roman" w:hAnsi="Times New Roman" w:cs="Times New Roman"/>
          <w:sz w:val="23"/>
          <w:szCs w:val="23"/>
        </w:rPr>
        <w:t>sekunder</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teknik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pengumpulan</w:t>
      </w:r>
      <w:proofErr w:type="spellEnd"/>
      <w:r w:rsidRPr="00460DA9">
        <w:rPr>
          <w:rFonts w:ascii="Times New Roman" w:hAnsi="Times New Roman" w:cs="Times New Roman"/>
          <w:sz w:val="23"/>
          <w:szCs w:val="23"/>
        </w:rPr>
        <w:t xml:space="preserve"> data yang </w:t>
      </w:r>
      <w:proofErr w:type="spellStart"/>
      <w:r w:rsidRPr="00460DA9">
        <w:rPr>
          <w:rFonts w:ascii="Times New Roman" w:hAnsi="Times New Roman" w:cs="Times New Roman"/>
          <w:sz w:val="23"/>
          <w:szCs w:val="23"/>
        </w:rPr>
        <w:t>penulis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penelitian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library research</w:t>
      </w:r>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berdasarkan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buku</w:t>
      </w:r>
      <w:proofErr w:type="spellEnd"/>
      <w:r w:rsidRPr="00460DA9">
        <w:rPr>
          <w:rFonts w:ascii="Times New Roman" w:hAnsi="Times New Roman" w:cs="Times New Roman"/>
          <w:sz w:val="23"/>
          <w:szCs w:val="23"/>
        </w:rPr>
        <w:t xml:space="preserve"> dan media internet. </w:t>
      </w:r>
      <w:proofErr w:type="spellStart"/>
      <w:r w:rsidRPr="00460DA9">
        <w:rPr>
          <w:rFonts w:ascii="Times New Roman" w:hAnsi="Times New Roman" w:cs="Times New Roman"/>
          <w:sz w:val="23"/>
          <w:szCs w:val="23"/>
        </w:rPr>
        <w:t>Sedangkan</w:t>
      </w:r>
      <w:proofErr w:type="spellEnd"/>
      <w:r w:rsidRPr="00460DA9">
        <w:rPr>
          <w:rFonts w:ascii="Times New Roman" w:hAnsi="Times New Roman" w:cs="Times New Roman"/>
          <w:sz w:val="23"/>
          <w:szCs w:val="23"/>
        </w:rPr>
        <w:t xml:space="preserve"> Teknik </w:t>
      </w:r>
      <w:proofErr w:type="spellStart"/>
      <w:r w:rsidRPr="00460DA9">
        <w:rPr>
          <w:rFonts w:ascii="Times New Roman" w:hAnsi="Times New Roman" w:cs="Times New Roman"/>
          <w:sz w:val="23"/>
          <w:szCs w:val="23"/>
        </w:rPr>
        <w:t>analisis</w:t>
      </w:r>
      <w:proofErr w:type="spellEnd"/>
      <w:r w:rsidRPr="00460DA9">
        <w:rPr>
          <w:rFonts w:ascii="Times New Roman" w:hAnsi="Times New Roman" w:cs="Times New Roman"/>
          <w:sz w:val="23"/>
          <w:szCs w:val="23"/>
        </w:rPr>
        <w:t xml:space="preserve"> data yang </w:t>
      </w:r>
      <w:proofErr w:type="spellStart"/>
      <w:r w:rsidRPr="00460DA9">
        <w:rPr>
          <w:rFonts w:ascii="Times New Roman" w:hAnsi="Times New Roman" w:cs="Times New Roman"/>
          <w:sz w:val="23"/>
          <w:szCs w:val="23"/>
        </w:rPr>
        <w:t>digunakan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kualitatif</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menganalisa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sumber-sumber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tertulis</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merupakan</w:t>
      </w:r>
      <w:proofErr w:type="spellEnd"/>
      <w:r w:rsidRPr="00460DA9">
        <w:rPr>
          <w:rFonts w:ascii="Times New Roman" w:hAnsi="Times New Roman" w:cs="Times New Roman"/>
          <w:sz w:val="23"/>
          <w:szCs w:val="23"/>
        </w:rPr>
        <w:t xml:space="preserve"> data </w:t>
      </w:r>
      <w:proofErr w:type="spellStart"/>
      <w:r w:rsidRPr="00460DA9">
        <w:rPr>
          <w:rFonts w:ascii="Times New Roman" w:hAnsi="Times New Roman" w:cs="Times New Roman"/>
          <w:sz w:val="23"/>
          <w:szCs w:val="23"/>
        </w:rPr>
        <w:t>penelitian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konsep</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dapat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menjelaskan</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mendeskripkan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fenomena</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sedang</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diteliti</w:t>
      </w:r>
      <w:proofErr w:type="spellEnd"/>
      <w:r w:rsidRPr="00460DA9">
        <w:rPr>
          <w:rFonts w:ascii="Times New Roman" w:hAnsi="Times New Roman" w:cs="Times New Roman"/>
          <w:sz w:val="23"/>
          <w:szCs w:val="23"/>
        </w:rPr>
        <w:t>.</w:t>
      </w:r>
    </w:p>
    <w:p w14:paraId="378B001F"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6A90719D" w14:textId="77777777" w:rsidR="00741DC3" w:rsidRPr="00460DA9" w:rsidRDefault="00EF1E3C" w:rsidP="00460DA9">
      <w:pPr>
        <w:pStyle w:val="ListParagraph1"/>
        <w:ind w:left="0"/>
        <w:jc w:val="both"/>
        <w:rPr>
          <w:rFonts w:eastAsia="Times New Roman"/>
          <w:color w:val="000000"/>
          <w:sz w:val="23"/>
          <w:szCs w:val="23"/>
        </w:rPr>
      </w:pPr>
      <w:r w:rsidRPr="00460DA9">
        <w:rPr>
          <w:b/>
          <w:sz w:val="23"/>
          <w:szCs w:val="23"/>
        </w:rPr>
        <w:t xml:space="preserve">Hasil </w:t>
      </w:r>
      <w:proofErr w:type="spellStart"/>
      <w:r w:rsidRPr="00460DA9">
        <w:rPr>
          <w:b/>
          <w:sz w:val="23"/>
          <w:szCs w:val="23"/>
        </w:rPr>
        <w:t>Penelitian</w:t>
      </w:r>
      <w:proofErr w:type="spellEnd"/>
    </w:p>
    <w:p w14:paraId="42637165" w14:textId="77777777" w:rsidR="00460DA9" w:rsidRPr="00460DA9" w:rsidRDefault="00460DA9" w:rsidP="006B5273">
      <w:pPr>
        <w:pStyle w:val="FootnoteText"/>
        <w:jc w:val="both"/>
        <w:rPr>
          <w:rFonts w:ascii="Times New Roman" w:hAnsi="Times New Roman" w:cs="Times New Roman"/>
          <w:color w:val="000000"/>
          <w:sz w:val="23"/>
          <w:szCs w:val="23"/>
          <w:lang w:val="en-US"/>
        </w:rPr>
      </w:pPr>
      <w:r w:rsidRPr="00460DA9">
        <w:rPr>
          <w:rFonts w:ascii="Times New Roman" w:hAnsi="Times New Roman" w:cs="Times New Roman"/>
          <w:color w:val="000000"/>
          <w:sz w:val="23"/>
          <w:szCs w:val="23"/>
        </w:rPr>
        <w:t xml:space="preserve">Rute </w:t>
      </w:r>
      <w:proofErr w:type="spellStart"/>
      <w:r w:rsidRPr="00460DA9">
        <w:rPr>
          <w:rFonts w:ascii="Times New Roman" w:hAnsi="Times New Roman" w:cs="Times New Roman"/>
          <w:color w:val="000000"/>
          <w:sz w:val="23"/>
          <w:szCs w:val="23"/>
          <w:lang w:val="en-US"/>
        </w:rPr>
        <w:t>hak</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lintas</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bagi</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kapal</w:t>
      </w:r>
      <w:proofErr w:type="spellEnd"/>
      <w:r w:rsidRPr="00460DA9">
        <w:rPr>
          <w:rFonts w:ascii="Times New Roman" w:hAnsi="Times New Roman" w:cs="Times New Roman"/>
          <w:color w:val="000000"/>
          <w:sz w:val="23"/>
          <w:szCs w:val="23"/>
          <w:lang w:val="en-US"/>
        </w:rPr>
        <w:t xml:space="preserve"> dan </w:t>
      </w:r>
      <w:proofErr w:type="spellStart"/>
      <w:r w:rsidRPr="00460DA9">
        <w:rPr>
          <w:rFonts w:ascii="Times New Roman" w:hAnsi="Times New Roman" w:cs="Times New Roman"/>
          <w:color w:val="000000"/>
          <w:sz w:val="23"/>
          <w:szCs w:val="23"/>
          <w:lang w:val="en-US"/>
        </w:rPr>
        <w:t>pesawat</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udara</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asing</w:t>
      </w:r>
      <w:proofErr w:type="spellEnd"/>
      <w:r w:rsidRPr="00460DA9">
        <w:rPr>
          <w:rFonts w:ascii="Times New Roman" w:hAnsi="Times New Roman" w:cs="Times New Roman"/>
          <w:color w:val="000000"/>
          <w:sz w:val="23"/>
          <w:szCs w:val="23"/>
          <w:lang w:val="en-US"/>
        </w:rPr>
        <w:t xml:space="preserve"> </w:t>
      </w:r>
      <w:r w:rsidRPr="00460DA9">
        <w:rPr>
          <w:rFonts w:ascii="Times New Roman" w:hAnsi="Times New Roman" w:cs="Times New Roman"/>
          <w:color w:val="000000"/>
          <w:sz w:val="23"/>
          <w:szCs w:val="23"/>
        </w:rPr>
        <w:t>yang banyak negara-negara lain, termasuk Amerika Serikat men</w:t>
      </w:r>
      <w:proofErr w:type="spellStart"/>
      <w:r w:rsidRPr="00460DA9">
        <w:rPr>
          <w:rFonts w:ascii="Times New Roman" w:hAnsi="Times New Roman" w:cs="Times New Roman"/>
          <w:color w:val="000000"/>
          <w:sz w:val="23"/>
          <w:szCs w:val="23"/>
          <w:lang w:val="en-US"/>
        </w:rPr>
        <w:t>gusulkan</w:t>
      </w:r>
      <w:proofErr w:type="spellEnd"/>
      <w:r w:rsidRPr="00460DA9">
        <w:rPr>
          <w:rFonts w:ascii="Times New Roman" w:hAnsi="Times New Roman" w:cs="Times New Roman"/>
          <w:color w:val="000000"/>
          <w:sz w:val="23"/>
          <w:szCs w:val="23"/>
        </w:rPr>
        <w:t xml:space="preserve"> agar Indonesia </w:t>
      </w:r>
      <w:proofErr w:type="spellStart"/>
      <w:r w:rsidRPr="00460DA9">
        <w:rPr>
          <w:rFonts w:ascii="Times New Roman" w:hAnsi="Times New Roman" w:cs="Times New Roman"/>
          <w:color w:val="000000"/>
          <w:sz w:val="23"/>
          <w:szCs w:val="23"/>
          <w:lang w:val="en-US"/>
        </w:rPr>
        <w:t>segera</w:t>
      </w:r>
      <w:proofErr w:type="spellEnd"/>
      <w:r w:rsidRPr="00460DA9">
        <w:rPr>
          <w:rFonts w:ascii="Times New Roman" w:hAnsi="Times New Roman" w:cs="Times New Roman"/>
          <w:color w:val="000000"/>
          <w:sz w:val="23"/>
          <w:szCs w:val="23"/>
          <w:lang w:val="en-US"/>
        </w:rPr>
        <w:t xml:space="preserve"> </w:t>
      </w:r>
      <w:r w:rsidRPr="00460DA9">
        <w:rPr>
          <w:rFonts w:ascii="Times New Roman" w:hAnsi="Times New Roman" w:cs="Times New Roman"/>
          <w:color w:val="000000"/>
          <w:sz w:val="23"/>
          <w:szCs w:val="23"/>
        </w:rPr>
        <w:t>menetapkannya</w:t>
      </w:r>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adalah</w:t>
      </w:r>
      <w:proofErr w:type="spellEnd"/>
      <w:r w:rsidRPr="00460DA9">
        <w:rPr>
          <w:rFonts w:ascii="Times New Roman" w:hAnsi="Times New Roman" w:cs="Times New Roman"/>
          <w:color w:val="000000"/>
          <w:sz w:val="23"/>
          <w:szCs w:val="23"/>
          <w:lang w:val="en-US"/>
        </w:rPr>
        <w:t xml:space="preserve"> Alur </w:t>
      </w:r>
      <w:proofErr w:type="spellStart"/>
      <w:r w:rsidRPr="00460DA9">
        <w:rPr>
          <w:rFonts w:ascii="Times New Roman" w:hAnsi="Times New Roman" w:cs="Times New Roman"/>
          <w:color w:val="000000"/>
          <w:sz w:val="23"/>
          <w:szCs w:val="23"/>
          <w:lang w:val="en-US"/>
        </w:rPr>
        <w:t>Laut</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Kepulauan</w:t>
      </w:r>
      <w:proofErr w:type="spellEnd"/>
      <w:r w:rsidRPr="00460DA9">
        <w:rPr>
          <w:rFonts w:ascii="Times New Roman" w:hAnsi="Times New Roman" w:cs="Times New Roman"/>
          <w:color w:val="000000"/>
          <w:sz w:val="23"/>
          <w:szCs w:val="23"/>
          <w:lang w:val="en-US"/>
        </w:rPr>
        <w:t xml:space="preserve"> Indonesia Barat-Timur. </w:t>
      </w:r>
      <w:r w:rsidRPr="00460DA9">
        <w:rPr>
          <w:rFonts w:ascii="Times New Roman" w:hAnsi="Times New Roman" w:cs="Times New Roman"/>
          <w:color w:val="000000"/>
          <w:sz w:val="23"/>
          <w:szCs w:val="23"/>
        </w:rPr>
        <w:t xml:space="preserve">Rute ini membentang melewati Selat Malaka, Selat Karimata, Laut Jawa hingga ke Laut Arafuru menyambungkan </w:t>
      </w:r>
      <w:r w:rsidRPr="00460DA9">
        <w:rPr>
          <w:rFonts w:ascii="Times New Roman" w:hAnsi="Times New Roman" w:cs="Times New Roman"/>
          <w:color w:val="000000"/>
          <w:sz w:val="23"/>
          <w:szCs w:val="23"/>
          <w:lang w:val="en-US"/>
        </w:rPr>
        <w:t xml:space="preserve">Alur </w:t>
      </w:r>
      <w:proofErr w:type="spellStart"/>
      <w:r w:rsidRPr="00460DA9">
        <w:rPr>
          <w:rFonts w:ascii="Times New Roman" w:hAnsi="Times New Roman" w:cs="Times New Roman"/>
          <w:color w:val="000000"/>
          <w:sz w:val="23"/>
          <w:szCs w:val="23"/>
          <w:lang w:val="en-US"/>
        </w:rPr>
        <w:t>Laut</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Kepulauan</w:t>
      </w:r>
      <w:proofErr w:type="spellEnd"/>
      <w:r w:rsidRPr="00460DA9">
        <w:rPr>
          <w:rFonts w:ascii="Times New Roman" w:hAnsi="Times New Roman" w:cs="Times New Roman"/>
          <w:color w:val="000000"/>
          <w:sz w:val="23"/>
          <w:szCs w:val="23"/>
          <w:lang w:val="en-US"/>
        </w:rPr>
        <w:t xml:space="preserve"> Indonesia</w:t>
      </w:r>
      <w:r w:rsidRPr="00460DA9">
        <w:rPr>
          <w:rFonts w:ascii="Times New Roman" w:hAnsi="Times New Roman" w:cs="Times New Roman"/>
          <w:color w:val="000000"/>
          <w:sz w:val="23"/>
          <w:szCs w:val="23"/>
        </w:rPr>
        <w:t xml:space="preserve"> I,II, dan III</w:t>
      </w:r>
      <w:r w:rsidRPr="00460DA9">
        <w:rPr>
          <w:rFonts w:ascii="Times New Roman" w:hAnsi="Times New Roman" w:cs="Times New Roman"/>
          <w:color w:val="000000"/>
          <w:sz w:val="23"/>
          <w:szCs w:val="23"/>
          <w:lang w:val="en-US"/>
        </w:rPr>
        <w:t xml:space="preserve">.  </w:t>
      </w:r>
    </w:p>
    <w:p w14:paraId="7C0215F7" w14:textId="77777777" w:rsidR="00460DA9" w:rsidRPr="00460DA9" w:rsidRDefault="00460DA9" w:rsidP="006B5273">
      <w:pPr>
        <w:pStyle w:val="FootnoteText"/>
        <w:jc w:val="both"/>
        <w:rPr>
          <w:rFonts w:ascii="Times New Roman" w:hAnsi="Times New Roman" w:cs="Times New Roman"/>
          <w:color w:val="000000"/>
          <w:sz w:val="23"/>
          <w:szCs w:val="23"/>
          <w:lang w:val="en-US"/>
        </w:rPr>
      </w:pPr>
    </w:p>
    <w:p w14:paraId="7711A29B" w14:textId="77777777" w:rsidR="00460DA9" w:rsidRPr="00460DA9" w:rsidRDefault="00460DA9" w:rsidP="006B5273">
      <w:pPr>
        <w:pStyle w:val="FootnoteText"/>
        <w:jc w:val="both"/>
        <w:rPr>
          <w:rFonts w:ascii="Times New Roman" w:hAnsi="Times New Roman" w:cs="Times New Roman"/>
          <w:color w:val="000000"/>
          <w:sz w:val="23"/>
          <w:szCs w:val="23"/>
          <w:lang w:val="en-US"/>
        </w:rPr>
      </w:pPr>
      <w:proofErr w:type="spellStart"/>
      <w:r w:rsidRPr="00460DA9">
        <w:rPr>
          <w:rFonts w:ascii="Times New Roman" w:hAnsi="Times New Roman" w:cs="Times New Roman"/>
          <w:sz w:val="23"/>
          <w:szCs w:val="23"/>
          <w:lang w:val="en-US"/>
        </w:rPr>
        <w:t>Usulan</w:t>
      </w:r>
      <w:proofErr w:type="spellEnd"/>
      <w:r w:rsidRPr="00460DA9">
        <w:rPr>
          <w:rFonts w:ascii="Times New Roman" w:hAnsi="Times New Roman" w:cs="Times New Roman"/>
          <w:sz w:val="23"/>
          <w:szCs w:val="23"/>
          <w:lang w:val="en-US"/>
        </w:rPr>
        <w:t xml:space="preserve"> </w:t>
      </w:r>
      <w:proofErr w:type="spellStart"/>
      <w:r w:rsidRPr="00460DA9">
        <w:rPr>
          <w:rFonts w:ascii="Times New Roman" w:hAnsi="Times New Roman" w:cs="Times New Roman"/>
          <w:sz w:val="23"/>
          <w:szCs w:val="23"/>
          <w:lang w:val="en-US"/>
        </w:rPr>
        <w:t>tersebut</w:t>
      </w:r>
      <w:proofErr w:type="spellEnd"/>
      <w:r w:rsidRPr="00460DA9">
        <w:rPr>
          <w:rFonts w:ascii="Times New Roman" w:hAnsi="Times New Roman" w:cs="Times New Roman"/>
          <w:sz w:val="23"/>
          <w:szCs w:val="23"/>
          <w:lang w:val="en-US"/>
        </w:rPr>
        <w:t xml:space="preserve"> </w:t>
      </w:r>
      <w:proofErr w:type="spellStart"/>
      <w:r w:rsidRPr="00460DA9">
        <w:rPr>
          <w:rFonts w:ascii="Times New Roman" w:hAnsi="Times New Roman" w:cs="Times New Roman"/>
          <w:sz w:val="23"/>
          <w:szCs w:val="23"/>
          <w:lang w:val="en-US"/>
        </w:rPr>
        <w:t>merupakan</w:t>
      </w:r>
      <w:proofErr w:type="spellEnd"/>
      <w:r w:rsidRPr="00460DA9">
        <w:rPr>
          <w:rFonts w:ascii="Times New Roman" w:hAnsi="Times New Roman" w:cs="Times New Roman"/>
          <w:sz w:val="23"/>
          <w:szCs w:val="23"/>
          <w:lang w:val="en-US"/>
        </w:rPr>
        <w:t xml:space="preserve"> </w:t>
      </w:r>
      <w:r w:rsidRPr="00460DA9">
        <w:rPr>
          <w:rFonts w:ascii="Times New Roman" w:hAnsi="Times New Roman" w:cs="Times New Roman"/>
          <w:color w:val="000000"/>
          <w:sz w:val="23"/>
          <w:szCs w:val="23"/>
        </w:rPr>
        <w:t xml:space="preserve">salah satu bentuk agenda untuk memperluas wilayah ruang </w:t>
      </w:r>
      <w:r w:rsidRPr="00460DA9">
        <w:rPr>
          <w:rFonts w:ascii="Times New Roman" w:hAnsi="Times New Roman" w:cs="Times New Roman"/>
          <w:color w:val="000000"/>
          <w:sz w:val="23"/>
          <w:szCs w:val="23"/>
          <w:lang w:val="en-US"/>
        </w:rPr>
        <w:t xml:space="preserve">Amerika </w:t>
      </w:r>
      <w:proofErr w:type="spellStart"/>
      <w:r w:rsidRPr="00460DA9">
        <w:rPr>
          <w:rFonts w:ascii="Times New Roman" w:hAnsi="Times New Roman" w:cs="Times New Roman"/>
          <w:color w:val="000000"/>
          <w:sz w:val="23"/>
          <w:szCs w:val="23"/>
          <w:lang w:val="en-US"/>
        </w:rPr>
        <w:t>Serikat</w:t>
      </w:r>
      <w:proofErr w:type="spellEnd"/>
      <w:r w:rsidRPr="00460DA9">
        <w:rPr>
          <w:rFonts w:ascii="Times New Roman" w:hAnsi="Times New Roman" w:cs="Times New Roman"/>
          <w:color w:val="000000"/>
          <w:sz w:val="23"/>
          <w:szCs w:val="23"/>
        </w:rPr>
        <w:t xml:space="preserve"> sebagai sebuah </w:t>
      </w:r>
      <w:r w:rsidRPr="00460DA9">
        <w:rPr>
          <w:rFonts w:ascii="Times New Roman" w:hAnsi="Times New Roman" w:cs="Times New Roman"/>
          <w:color w:val="000000"/>
          <w:sz w:val="23"/>
          <w:szCs w:val="23"/>
          <w:lang w:val="en-US"/>
        </w:rPr>
        <w:t xml:space="preserve">negara </w:t>
      </w:r>
      <w:r w:rsidRPr="00460DA9">
        <w:rPr>
          <w:rFonts w:ascii="Times New Roman" w:hAnsi="Times New Roman" w:cs="Times New Roman"/>
          <w:color w:val="000000"/>
          <w:sz w:val="23"/>
          <w:szCs w:val="23"/>
        </w:rPr>
        <w:t>yang terus tumbuh demi mengamankan kepentingannya yang tidak hanya berada dalam lingkup wilayah negaranya saja, namun juga ternyata berada jauh dari wilayah geografi</w:t>
      </w:r>
      <w:proofErr w:type="spellStart"/>
      <w:r w:rsidRPr="00460DA9">
        <w:rPr>
          <w:rFonts w:ascii="Times New Roman" w:hAnsi="Times New Roman" w:cs="Times New Roman"/>
          <w:color w:val="000000"/>
          <w:sz w:val="23"/>
          <w:szCs w:val="23"/>
          <w:lang w:val="en-US"/>
        </w:rPr>
        <w:t>nya</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Orientasi</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strategi</w:t>
      </w:r>
      <w:proofErr w:type="spellEnd"/>
      <w:r w:rsidRPr="00460DA9">
        <w:rPr>
          <w:rFonts w:ascii="Times New Roman" w:hAnsi="Times New Roman" w:cs="Times New Roman"/>
          <w:color w:val="000000"/>
          <w:sz w:val="23"/>
          <w:szCs w:val="23"/>
          <w:lang w:val="en-US"/>
        </w:rPr>
        <w:t xml:space="preserve"> Amerika </w:t>
      </w:r>
      <w:proofErr w:type="spellStart"/>
      <w:r w:rsidRPr="00460DA9">
        <w:rPr>
          <w:rFonts w:ascii="Times New Roman" w:hAnsi="Times New Roman" w:cs="Times New Roman"/>
          <w:color w:val="000000"/>
          <w:sz w:val="23"/>
          <w:szCs w:val="23"/>
          <w:lang w:val="en-US"/>
        </w:rPr>
        <w:t>Serikat</w:t>
      </w:r>
      <w:proofErr w:type="spellEnd"/>
      <w:r w:rsidRPr="00460DA9">
        <w:rPr>
          <w:rFonts w:ascii="Times New Roman" w:hAnsi="Times New Roman" w:cs="Times New Roman"/>
          <w:color w:val="000000"/>
          <w:sz w:val="23"/>
          <w:szCs w:val="23"/>
          <w:lang w:val="en-US"/>
        </w:rPr>
        <w:t xml:space="preserve"> yang </w:t>
      </w:r>
      <w:proofErr w:type="spellStart"/>
      <w:r w:rsidRPr="00460DA9">
        <w:rPr>
          <w:rFonts w:ascii="Times New Roman" w:hAnsi="Times New Roman" w:cs="Times New Roman"/>
          <w:color w:val="000000"/>
          <w:sz w:val="23"/>
          <w:szCs w:val="23"/>
          <w:lang w:val="en-US"/>
        </w:rPr>
        <w:t>awalnya</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hanya</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memfokuskan</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kekuatan</w:t>
      </w:r>
      <w:proofErr w:type="spellEnd"/>
      <w:r w:rsidRPr="00460DA9">
        <w:rPr>
          <w:rFonts w:ascii="Times New Roman" w:hAnsi="Times New Roman" w:cs="Times New Roman"/>
          <w:color w:val="000000"/>
          <w:sz w:val="23"/>
          <w:szCs w:val="23"/>
          <w:lang w:val="en-US"/>
        </w:rPr>
        <w:t xml:space="preserve"> di </w:t>
      </w:r>
      <w:proofErr w:type="spellStart"/>
      <w:r w:rsidRPr="00460DA9">
        <w:rPr>
          <w:rFonts w:ascii="Times New Roman" w:hAnsi="Times New Roman" w:cs="Times New Roman"/>
          <w:color w:val="000000"/>
          <w:sz w:val="23"/>
          <w:szCs w:val="23"/>
          <w:lang w:val="en-US"/>
        </w:rPr>
        <w:t>darat</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mulai</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memperhitungkan</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laut</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dalam</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orientasi</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perumasan</w:t>
      </w:r>
      <w:proofErr w:type="spellEnd"/>
      <w:r w:rsidRPr="00460DA9">
        <w:rPr>
          <w:rFonts w:ascii="Times New Roman" w:hAnsi="Times New Roman" w:cs="Times New Roman"/>
          <w:color w:val="000000"/>
          <w:sz w:val="23"/>
          <w:szCs w:val="23"/>
          <w:lang w:val="en-US"/>
        </w:rPr>
        <w:t xml:space="preserve"> </w:t>
      </w:r>
      <w:proofErr w:type="spellStart"/>
      <w:r w:rsidRPr="00460DA9">
        <w:rPr>
          <w:rFonts w:ascii="Times New Roman" w:hAnsi="Times New Roman" w:cs="Times New Roman"/>
          <w:color w:val="000000"/>
          <w:sz w:val="23"/>
          <w:szCs w:val="23"/>
          <w:lang w:val="en-US"/>
        </w:rPr>
        <w:t>strateginya</w:t>
      </w:r>
      <w:proofErr w:type="spellEnd"/>
      <w:r w:rsidRPr="00460DA9">
        <w:rPr>
          <w:rFonts w:ascii="Times New Roman" w:hAnsi="Times New Roman" w:cs="Times New Roman"/>
          <w:color w:val="000000"/>
          <w:sz w:val="23"/>
          <w:szCs w:val="23"/>
          <w:lang w:val="en-US"/>
        </w:rPr>
        <w:t xml:space="preserve">. </w:t>
      </w:r>
      <w:r w:rsidRPr="00460DA9">
        <w:rPr>
          <w:rFonts w:ascii="Times New Roman" w:hAnsi="Times New Roman" w:cs="Times New Roman"/>
          <w:color w:val="000000"/>
          <w:sz w:val="23"/>
          <w:szCs w:val="23"/>
        </w:rPr>
        <w:t>Oleh karena itu, pandangan geopolitik Amerika Serikat dalam pembahasan ini akan mengacu pada keadaan air (perairan atau maritim) wilayah negara lain yang sesuai dengan objek penelitian ini yaitu Alur Laut Kepulauan Indonesia Barat-Timur sebagai sebuah kawasan perairan dengan posisi strategis</w:t>
      </w:r>
      <w:r w:rsidRPr="00460DA9">
        <w:rPr>
          <w:rFonts w:ascii="Times New Roman" w:hAnsi="Times New Roman" w:cs="Times New Roman"/>
          <w:color w:val="000000"/>
          <w:sz w:val="23"/>
          <w:szCs w:val="23"/>
          <w:lang w:val="en-US"/>
        </w:rPr>
        <w:t xml:space="preserve">. </w:t>
      </w:r>
    </w:p>
    <w:p w14:paraId="7A981A80" w14:textId="77777777" w:rsidR="00460DA9" w:rsidRPr="00460DA9" w:rsidRDefault="00460DA9" w:rsidP="00460DA9">
      <w:pPr>
        <w:pStyle w:val="FootnoteText"/>
        <w:jc w:val="both"/>
        <w:rPr>
          <w:rFonts w:ascii="Times New Roman" w:hAnsi="Times New Roman" w:cs="Times New Roman"/>
          <w:sz w:val="23"/>
          <w:szCs w:val="23"/>
          <w:lang w:val="en-US"/>
        </w:rPr>
      </w:pPr>
    </w:p>
    <w:p w14:paraId="383DACFE" w14:textId="77777777" w:rsidR="00460DA9" w:rsidRPr="00460DA9" w:rsidRDefault="00460DA9" w:rsidP="00460DA9">
      <w:pPr>
        <w:pStyle w:val="ListParagraph"/>
        <w:spacing w:after="0" w:line="240" w:lineRule="auto"/>
        <w:ind w:left="0"/>
        <w:jc w:val="both"/>
        <w:rPr>
          <w:rFonts w:ascii="Times New Roman" w:hAnsi="Times New Roman" w:cs="Times New Roman"/>
          <w:b/>
          <w:i/>
          <w:sz w:val="23"/>
          <w:szCs w:val="23"/>
        </w:rPr>
      </w:pPr>
      <w:proofErr w:type="spellStart"/>
      <w:r w:rsidRPr="00460DA9">
        <w:rPr>
          <w:rFonts w:ascii="Times New Roman" w:hAnsi="Times New Roman" w:cs="Times New Roman"/>
          <w:b/>
          <w:i/>
          <w:sz w:val="23"/>
          <w:szCs w:val="23"/>
        </w:rPr>
        <w:t>Menjalankan</w:t>
      </w:r>
      <w:proofErr w:type="spellEnd"/>
      <w:r w:rsidRPr="00460DA9">
        <w:rPr>
          <w:rFonts w:ascii="Times New Roman" w:hAnsi="Times New Roman" w:cs="Times New Roman"/>
          <w:b/>
          <w:i/>
          <w:sz w:val="23"/>
          <w:szCs w:val="23"/>
        </w:rPr>
        <w:t xml:space="preserve"> Agenda Freedom of Navigation Operations di </w:t>
      </w:r>
      <w:proofErr w:type="spellStart"/>
      <w:r w:rsidRPr="00460DA9">
        <w:rPr>
          <w:rFonts w:ascii="Times New Roman" w:hAnsi="Times New Roman" w:cs="Times New Roman"/>
          <w:b/>
          <w:i/>
          <w:sz w:val="23"/>
          <w:szCs w:val="23"/>
        </w:rPr>
        <w:t>Perairan</w:t>
      </w:r>
      <w:proofErr w:type="spellEnd"/>
      <w:r w:rsidRPr="00460DA9">
        <w:rPr>
          <w:rFonts w:ascii="Times New Roman" w:hAnsi="Times New Roman" w:cs="Times New Roman"/>
          <w:b/>
          <w:i/>
          <w:sz w:val="23"/>
          <w:szCs w:val="23"/>
        </w:rPr>
        <w:t xml:space="preserve"> Indonesia </w:t>
      </w:r>
      <w:proofErr w:type="spellStart"/>
      <w:r w:rsidRPr="00460DA9">
        <w:rPr>
          <w:rFonts w:ascii="Times New Roman" w:hAnsi="Times New Roman" w:cs="Times New Roman"/>
          <w:b/>
          <w:i/>
          <w:sz w:val="23"/>
          <w:szCs w:val="23"/>
        </w:rPr>
        <w:t>Melalui</w:t>
      </w:r>
      <w:proofErr w:type="spellEnd"/>
      <w:r w:rsidRPr="00460DA9">
        <w:rPr>
          <w:rFonts w:ascii="Times New Roman" w:hAnsi="Times New Roman" w:cs="Times New Roman"/>
          <w:b/>
          <w:i/>
          <w:sz w:val="23"/>
          <w:szCs w:val="23"/>
        </w:rPr>
        <w:t xml:space="preserve"> Alur </w:t>
      </w:r>
      <w:proofErr w:type="spellStart"/>
      <w:r w:rsidRPr="00460DA9">
        <w:rPr>
          <w:rFonts w:ascii="Times New Roman" w:hAnsi="Times New Roman" w:cs="Times New Roman"/>
          <w:b/>
          <w:i/>
          <w:sz w:val="23"/>
          <w:szCs w:val="23"/>
        </w:rPr>
        <w:t>Laut</w:t>
      </w:r>
      <w:proofErr w:type="spellEnd"/>
      <w:r w:rsidRPr="00460DA9">
        <w:rPr>
          <w:rFonts w:ascii="Times New Roman" w:hAnsi="Times New Roman" w:cs="Times New Roman"/>
          <w:b/>
          <w:i/>
          <w:sz w:val="23"/>
          <w:szCs w:val="23"/>
        </w:rPr>
        <w:t xml:space="preserve"> </w:t>
      </w:r>
      <w:proofErr w:type="spellStart"/>
      <w:r w:rsidRPr="00460DA9">
        <w:rPr>
          <w:rFonts w:ascii="Times New Roman" w:hAnsi="Times New Roman" w:cs="Times New Roman"/>
          <w:b/>
          <w:i/>
          <w:sz w:val="23"/>
          <w:szCs w:val="23"/>
        </w:rPr>
        <w:t>Kepulauan</w:t>
      </w:r>
      <w:proofErr w:type="spellEnd"/>
      <w:r w:rsidRPr="00460DA9">
        <w:rPr>
          <w:rFonts w:ascii="Times New Roman" w:hAnsi="Times New Roman" w:cs="Times New Roman"/>
          <w:b/>
          <w:i/>
          <w:sz w:val="23"/>
          <w:szCs w:val="23"/>
        </w:rPr>
        <w:t xml:space="preserve"> Indonesia Barat-Timur</w:t>
      </w:r>
    </w:p>
    <w:p w14:paraId="312255EE" w14:textId="77777777" w:rsidR="00460DA9" w:rsidRPr="00460DA9" w:rsidRDefault="00460DA9" w:rsidP="00460DA9">
      <w:pPr>
        <w:jc w:val="both"/>
        <w:rPr>
          <w:sz w:val="23"/>
          <w:szCs w:val="23"/>
          <w:lang w:val="sv-SE"/>
        </w:rPr>
      </w:pPr>
      <w:r w:rsidRPr="00460DA9">
        <w:rPr>
          <w:sz w:val="23"/>
          <w:szCs w:val="23"/>
          <w:lang w:val="sv-SE"/>
        </w:rPr>
        <w:t>Salah satu</w:t>
      </w:r>
      <w:proofErr w:type="spellStart"/>
      <w:r w:rsidRPr="00460DA9">
        <w:rPr>
          <w:sz w:val="23"/>
          <w:szCs w:val="23"/>
        </w:rPr>
        <w:t>strategi</w:t>
      </w:r>
      <w:proofErr w:type="spellEnd"/>
      <w:r w:rsidRPr="00460DA9">
        <w:rPr>
          <w:sz w:val="23"/>
          <w:szCs w:val="23"/>
        </w:rPr>
        <w:t xml:space="preserve"> </w:t>
      </w:r>
      <w:proofErr w:type="spellStart"/>
      <w:r w:rsidRPr="00460DA9">
        <w:rPr>
          <w:sz w:val="23"/>
          <w:szCs w:val="23"/>
        </w:rPr>
        <w:t>atas</w:t>
      </w:r>
      <w:proofErr w:type="spellEnd"/>
      <w:r w:rsidRPr="00460DA9">
        <w:rPr>
          <w:sz w:val="23"/>
          <w:szCs w:val="23"/>
        </w:rPr>
        <w:t xml:space="preserve"> wilayah </w:t>
      </w:r>
      <w:proofErr w:type="spellStart"/>
      <w:r w:rsidRPr="00460DA9">
        <w:rPr>
          <w:sz w:val="23"/>
          <w:szCs w:val="23"/>
        </w:rPr>
        <w:t>laut</w:t>
      </w:r>
      <w:proofErr w:type="spellEnd"/>
      <w:r w:rsidRPr="00460DA9">
        <w:rPr>
          <w:sz w:val="23"/>
          <w:szCs w:val="23"/>
        </w:rPr>
        <w:t xml:space="preserve"> yang </w:t>
      </w:r>
      <w:proofErr w:type="spellStart"/>
      <w:r w:rsidRPr="00460DA9">
        <w:rPr>
          <w:sz w:val="23"/>
          <w:szCs w:val="23"/>
        </w:rPr>
        <w:t>dikeluarkan</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lang w:val="sv-SE"/>
        </w:rPr>
        <w:t xml:space="preserve"> pada tahun 1979 diberi nama FONOPs (</w:t>
      </w:r>
      <w:r w:rsidRPr="00460DA9">
        <w:rPr>
          <w:i/>
          <w:sz w:val="23"/>
          <w:szCs w:val="23"/>
          <w:lang w:val="sv-SE"/>
        </w:rPr>
        <w:t>Freedom of Navigation Operations).</w:t>
      </w:r>
      <w:r w:rsidRPr="00460DA9">
        <w:rPr>
          <w:sz w:val="23"/>
          <w:szCs w:val="23"/>
          <w:lang w:val="sv-SE"/>
        </w:rPr>
        <w:t xml:space="preserve"> FONOPsadalah sebuah operasi yang awalnya hanya merupakan latihan militer di perairan internasional dengan tujuan sebagai bentuk interpretasi masyarakat internasional dalam penegakan hukum internasional </w:t>
      </w:r>
      <w:r w:rsidRPr="00460DA9">
        <w:rPr>
          <w:i/>
          <w:sz w:val="23"/>
          <w:szCs w:val="23"/>
          <w:lang w:val="sv-SE"/>
        </w:rPr>
        <w:t xml:space="preserve">freedom of navigations </w:t>
      </w:r>
      <w:r w:rsidRPr="00460DA9">
        <w:rPr>
          <w:sz w:val="23"/>
          <w:szCs w:val="23"/>
          <w:lang w:val="sv-SE"/>
        </w:rPr>
        <w:t>(FON) atau kebebasan bernavigasi(Departmen of Defense Report to Congress Annual Freedom of Navigation Report Fiscal Year of 2017, 2017:201). FON yaitu sebuah konsep yang menghendaki suatu wilayah perairan merupakan kawasan yang dapat dilintasi oleh setiap negara tanpa ijin dan tanpa melihat bendera suatu negara untuk mencapai kepentingan nasionalnya. FON telah dijamin melalui penulisannya dalam bab ’</w:t>
      </w:r>
      <w:r w:rsidRPr="00460DA9">
        <w:rPr>
          <w:i/>
          <w:sz w:val="23"/>
          <w:szCs w:val="23"/>
          <w:lang w:val="sv-SE"/>
        </w:rPr>
        <w:t>De mare Liberum’ (on the freedom of the sea)</w:t>
      </w:r>
      <w:r w:rsidRPr="00460DA9">
        <w:rPr>
          <w:sz w:val="23"/>
          <w:szCs w:val="23"/>
          <w:lang w:val="sv-SE"/>
        </w:rPr>
        <w:t xml:space="preserve"> yang diatur dalam lembaga peradilan internasional tentang hukum laut. </w:t>
      </w:r>
    </w:p>
    <w:p w14:paraId="0D475425" w14:textId="77777777" w:rsidR="00960942" w:rsidRDefault="00960942" w:rsidP="00460DA9">
      <w:pPr>
        <w:pStyle w:val="ListParagraph"/>
        <w:spacing w:after="0" w:line="240" w:lineRule="auto"/>
        <w:ind w:left="0"/>
        <w:jc w:val="both"/>
        <w:rPr>
          <w:rFonts w:ascii="Times New Roman" w:hAnsi="Times New Roman" w:cs="Times New Roman"/>
          <w:i/>
          <w:sz w:val="23"/>
          <w:szCs w:val="23"/>
          <w:lang w:val="sv-SE"/>
        </w:rPr>
      </w:pPr>
    </w:p>
    <w:p w14:paraId="0473CA44"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r w:rsidRPr="00460DA9">
        <w:rPr>
          <w:rFonts w:ascii="Times New Roman" w:hAnsi="Times New Roman" w:cs="Times New Roman"/>
          <w:i/>
          <w:sz w:val="23"/>
          <w:szCs w:val="23"/>
          <w:lang w:val="sv-SE"/>
        </w:rPr>
        <w:t>Freedom of Navigation Operations</w:t>
      </w:r>
      <w:r w:rsidRPr="00460DA9">
        <w:rPr>
          <w:rFonts w:ascii="Times New Roman" w:hAnsi="Times New Roman" w:cs="Times New Roman"/>
          <w:sz w:val="23"/>
          <w:szCs w:val="23"/>
          <w:lang w:val="sv-SE"/>
        </w:rPr>
        <w:t xml:space="preserve"> memiliki arti yang sangat sederhana untuk Amerika Serikat dalam kebebasan mengakses wilayah laut untuk berinteraksi dengan negara lain. </w:t>
      </w:r>
      <w:r w:rsidRPr="00460DA9">
        <w:rPr>
          <w:rFonts w:ascii="Times New Roman" w:hAnsi="Times New Roman" w:cs="Times New Roman"/>
          <w:sz w:val="23"/>
          <w:szCs w:val="23"/>
          <w:lang w:eastAsia="id-ID"/>
        </w:rPr>
        <w:t xml:space="preserve">Oleh </w:t>
      </w:r>
      <w:proofErr w:type="spellStart"/>
      <w:r w:rsidRPr="00460DA9">
        <w:rPr>
          <w:rFonts w:ascii="Times New Roman" w:hAnsi="Times New Roman" w:cs="Times New Roman"/>
          <w:sz w:val="23"/>
          <w:szCs w:val="23"/>
          <w:lang w:eastAsia="id-ID"/>
        </w:rPr>
        <w:t>karena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itu</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kehadiran</w:t>
      </w:r>
      <w:proofErr w:type="spellEnd"/>
      <w:r w:rsidRPr="00460DA9">
        <w:rPr>
          <w:rFonts w:ascii="Times New Roman" w:hAnsi="Times New Roman" w:cs="Times New Roman"/>
          <w:sz w:val="23"/>
          <w:szCs w:val="23"/>
          <w:lang w:eastAsia="id-ID"/>
        </w:rPr>
        <w:t xml:space="preserve"> wilayah yang </w:t>
      </w:r>
      <w:proofErr w:type="spellStart"/>
      <w:r w:rsidRPr="00460DA9">
        <w:rPr>
          <w:rFonts w:ascii="Times New Roman" w:hAnsi="Times New Roman" w:cs="Times New Roman"/>
          <w:sz w:val="23"/>
          <w:szCs w:val="23"/>
          <w:lang w:eastAsia="id-ID"/>
        </w:rPr>
        <w:t>dapat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digunakan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sebagai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jalur</w:t>
      </w:r>
      <w:proofErr w:type="spellEnd"/>
      <w:r w:rsidRPr="00460DA9">
        <w:rPr>
          <w:rFonts w:ascii="Times New Roman" w:hAnsi="Times New Roman" w:cs="Times New Roman"/>
          <w:sz w:val="23"/>
          <w:szCs w:val="23"/>
          <w:lang w:eastAsia="id-ID"/>
        </w:rPr>
        <w:t xml:space="preserve"> </w:t>
      </w:r>
      <w:r w:rsidRPr="00460DA9">
        <w:rPr>
          <w:rFonts w:ascii="Times New Roman" w:hAnsi="Times New Roman" w:cs="Times New Roman"/>
          <w:sz w:val="23"/>
          <w:szCs w:val="23"/>
          <w:lang w:val="sv-SE"/>
        </w:rPr>
        <w:t>FONOPs merupakan kawasan penting yang akan menjadi rute utama dalam menjalin hubungan lintas negara dengan terhindar dari segala kemungkinan intervensi atau pengaruh negara disekitarnya</w:t>
      </w:r>
      <w:r w:rsidRPr="00460DA9">
        <w:rPr>
          <w:rFonts w:ascii="Times New Roman" w:hAnsi="Times New Roman" w:cs="Times New Roman"/>
          <w:b/>
          <w:sz w:val="23"/>
          <w:szCs w:val="23"/>
        </w:rPr>
        <w:t xml:space="preserve">. </w:t>
      </w:r>
      <w:r w:rsidRPr="00460DA9">
        <w:rPr>
          <w:rFonts w:ascii="Times New Roman" w:hAnsi="Times New Roman" w:cs="Times New Roman"/>
          <w:sz w:val="23"/>
          <w:szCs w:val="23"/>
          <w:lang w:val="sv-SE"/>
        </w:rPr>
        <w:t xml:space="preserve">Secara umum FONOPs dijalankan dengan tiga cara, yang pertama yaitu melibatkan representasi dan komunikasi diplomatik untuk menyatakan klaim berlebihan suatu negara yang dianggap tidak konsisten dengan hukum internasional, yang kedua yaitu pernyataan tindakan operasional oleh unit militer Amerika Serikat ke wilayah laut yang dituju untuk menekankan dan menegaskan hak kebebasan bernavigasi, dan yang ketiga yaitu melalui konsultasi bilateral dan multilateral dengan negara lain dalam upaya mempromosikan pentingnya kebebasan bernavigasi untuk stabilitas dan keamanan jalur maritim dunia (Departmen of Defense Report to Congress Annual Freedom of Navigation Report Fiscal Year of 2017, 2017:201). </w:t>
      </w:r>
    </w:p>
    <w:p w14:paraId="6923365E"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06E99FAD"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roofErr w:type="spellStart"/>
      <w:r w:rsidRPr="00460DA9">
        <w:rPr>
          <w:rFonts w:ascii="Times New Roman" w:hAnsi="Times New Roman" w:cs="Times New Roman"/>
          <w:sz w:val="23"/>
          <w:szCs w:val="23"/>
          <w:lang w:eastAsia="id-ID"/>
        </w:rPr>
        <w:t>Bagi</w:t>
      </w:r>
      <w:proofErr w:type="spellEnd"/>
      <w:r w:rsidRPr="00460DA9">
        <w:rPr>
          <w:rFonts w:ascii="Times New Roman" w:hAnsi="Times New Roman" w:cs="Times New Roman"/>
          <w:sz w:val="23"/>
          <w:szCs w:val="23"/>
          <w:lang w:eastAsia="id-ID"/>
        </w:rPr>
        <w:t xml:space="preserve"> Amerika </w:t>
      </w:r>
      <w:proofErr w:type="spellStart"/>
      <w:r w:rsidRPr="00460DA9">
        <w:rPr>
          <w:rFonts w:ascii="Times New Roman" w:hAnsi="Times New Roman" w:cs="Times New Roman"/>
          <w:sz w:val="23"/>
          <w:szCs w:val="23"/>
          <w:lang w:eastAsia="id-ID"/>
        </w:rPr>
        <w:t>Serikat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adalah</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sesuatu</w:t>
      </w:r>
      <w:proofErr w:type="spellEnd"/>
      <w:r w:rsidRPr="00460DA9">
        <w:rPr>
          <w:rFonts w:ascii="Times New Roman" w:hAnsi="Times New Roman" w:cs="Times New Roman"/>
          <w:sz w:val="23"/>
          <w:szCs w:val="23"/>
          <w:lang w:eastAsia="id-ID"/>
        </w:rPr>
        <w:t xml:space="preserve"> yang fundamental </w:t>
      </w:r>
      <w:proofErr w:type="spellStart"/>
      <w:r w:rsidRPr="00460DA9">
        <w:rPr>
          <w:rFonts w:ascii="Times New Roman" w:hAnsi="Times New Roman" w:cs="Times New Roman"/>
          <w:sz w:val="23"/>
          <w:szCs w:val="23"/>
          <w:lang w:eastAsia="id-ID"/>
        </w:rPr>
        <w:t>bagi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hubungan</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komunikasi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antar</w:t>
      </w:r>
      <w:proofErr w:type="spellEnd"/>
      <w:r w:rsidRPr="00460DA9">
        <w:rPr>
          <w:rFonts w:ascii="Times New Roman" w:hAnsi="Times New Roman" w:cs="Times New Roman"/>
          <w:sz w:val="23"/>
          <w:szCs w:val="23"/>
          <w:lang w:eastAsia="id-ID"/>
        </w:rPr>
        <w:t xml:space="preserve"> negara, oleh </w:t>
      </w:r>
      <w:proofErr w:type="spellStart"/>
      <w:r w:rsidRPr="00460DA9">
        <w:rPr>
          <w:rFonts w:ascii="Times New Roman" w:hAnsi="Times New Roman" w:cs="Times New Roman"/>
          <w:sz w:val="23"/>
          <w:szCs w:val="23"/>
          <w:lang w:eastAsia="id-ID"/>
        </w:rPr>
        <w:t>karena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itu</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tidak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boleh</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dikontrol</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ataupun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dikuasai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satu</w:t>
      </w:r>
      <w:proofErr w:type="spellEnd"/>
      <w:r w:rsidRPr="00460DA9">
        <w:rPr>
          <w:rFonts w:ascii="Times New Roman" w:hAnsi="Times New Roman" w:cs="Times New Roman"/>
          <w:sz w:val="23"/>
          <w:szCs w:val="23"/>
          <w:lang w:eastAsia="id-ID"/>
        </w:rPr>
        <w:t xml:space="preserve"> negara </w:t>
      </w:r>
      <w:proofErr w:type="spellStart"/>
      <w:r w:rsidRPr="00460DA9">
        <w:rPr>
          <w:rFonts w:ascii="Times New Roman" w:hAnsi="Times New Roman" w:cs="Times New Roman"/>
          <w:sz w:val="23"/>
          <w:szCs w:val="23"/>
          <w:lang w:eastAsia="id-ID"/>
        </w:rPr>
        <w:t>saja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karena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dikhawatirkan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nantinya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kawasan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itu</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dimanipulasi</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dimanfaatkan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dengan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cara-cara</w:t>
      </w:r>
      <w:proofErr w:type="spellEnd"/>
      <w:r w:rsidRPr="00460DA9">
        <w:rPr>
          <w:rFonts w:ascii="Times New Roman" w:hAnsi="Times New Roman" w:cs="Times New Roman"/>
          <w:sz w:val="23"/>
          <w:szCs w:val="23"/>
          <w:lang w:eastAsia="id-ID"/>
        </w:rPr>
        <w:t xml:space="preserve"> yang salah oleh negara </w:t>
      </w:r>
      <w:proofErr w:type="spellStart"/>
      <w:r w:rsidRPr="00460DA9">
        <w:rPr>
          <w:rFonts w:ascii="Times New Roman" w:hAnsi="Times New Roman" w:cs="Times New Roman"/>
          <w:sz w:val="23"/>
          <w:szCs w:val="23"/>
          <w:lang w:eastAsia="id-ID"/>
        </w:rPr>
        <w:t>tersebut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Suatu</w:t>
      </w:r>
      <w:proofErr w:type="spellEnd"/>
      <w:r w:rsidRPr="00460DA9">
        <w:rPr>
          <w:rFonts w:ascii="Times New Roman" w:hAnsi="Times New Roman" w:cs="Times New Roman"/>
          <w:sz w:val="23"/>
          <w:szCs w:val="23"/>
          <w:lang w:eastAsia="id-ID"/>
        </w:rPr>
        <w:t xml:space="preserve"> negara </w:t>
      </w:r>
      <w:proofErr w:type="spellStart"/>
      <w:r w:rsidRPr="00460DA9">
        <w:rPr>
          <w:rFonts w:ascii="Times New Roman" w:hAnsi="Times New Roman" w:cs="Times New Roman"/>
          <w:sz w:val="23"/>
          <w:szCs w:val="23"/>
          <w:lang w:eastAsia="id-ID"/>
        </w:rPr>
        <w:t>hanya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boleh</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mengklaim</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kedaulatan</w:t>
      </w:r>
      <w:proofErr w:type="spellEnd"/>
      <w:r w:rsidRPr="00460DA9">
        <w:rPr>
          <w:rFonts w:ascii="Times New Roman" w:hAnsi="Times New Roman" w:cs="Times New Roman"/>
          <w:sz w:val="23"/>
          <w:szCs w:val="23"/>
          <w:lang w:eastAsia="id-ID"/>
        </w:rPr>
        <w:t xml:space="preserve"> wilayah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sebatas</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kemampuan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untuk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menjaga</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mengamankan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kawasan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tersebut</w:t>
      </w:r>
      <w:proofErr w:type="spellEnd"/>
      <w:r w:rsidRPr="00460DA9">
        <w:rPr>
          <w:rFonts w:ascii="Times New Roman" w:hAnsi="Times New Roman" w:cs="Times New Roman"/>
          <w:sz w:val="23"/>
          <w:szCs w:val="23"/>
          <w:lang w:eastAsia="id-ID"/>
        </w:rPr>
        <w:t xml:space="preserve">, yang </w:t>
      </w:r>
      <w:proofErr w:type="spellStart"/>
      <w:r w:rsidRPr="00460DA9">
        <w:rPr>
          <w:rFonts w:ascii="Times New Roman" w:hAnsi="Times New Roman" w:cs="Times New Roman"/>
          <w:sz w:val="23"/>
          <w:szCs w:val="23"/>
          <w:lang w:eastAsia="id-ID"/>
        </w:rPr>
        <w:t>dalam</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hal</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ini</w:t>
      </w:r>
      <w:proofErr w:type="spellEnd"/>
      <w:r w:rsidRPr="00460DA9">
        <w:rPr>
          <w:rFonts w:ascii="Times New Roman" w:hAnsi="Times New Roman" w:cs="Times New Roman"/>
          <w:sz w:val="23"/>
          <w:szCs w:val="23"/>
          <w:lang w:eastAsia="id-ID"/>
        </w:rPr>
        <w:t xml:space="preserve"> Amerika </w:t>
      </w:r>
      <w:proofErr w:type="spellStart"/>
      <w:r w:rsidRPr="00460DA9">
        <w:rPr>
          <w:rFonts w:ascii="Times New Roman" w:hAnsi="Times New Roman" w:cs="Times New Roman"/>
          <w:sz w:val="23"/>
          <w:szCs w:val="23"/>
          <w:lang w:eastAsia="id-ID"/>
        </w:rPr>
        <w:t>Serikat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berusaha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menekankan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bahwa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sebenarnya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tidak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ada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satu</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negarapun</w:t>
      </w:r>
      <w:proofErr w:type="spellEnd"/>
      <w:r w:rsidRPr="00460DA9">
        <w:rPr>
          <w:rFonts w:ascii="Times New Roman" w:hAnsi="Times New Roman" w:cs="Times New Roman"/>
          <w:sz w:val="23"/>
          <w:szCs w:val="23"/>
          <w:lang w:eastAsia="id-ID"/>
        </w:rPr>
        <w:t xml:space="preserve"> yang </w:t>
      </w:r>
      <w:proofErr w:type="spellStart"/>
      <w:r w:rsidRPr="00460DA9">
        <w:rPr>
          <w:rFonts w:ascii="Times New Roman" w:hAnsi="Times New Roman" w:cs="Times New Roman"/>
          <w:sz w:val="23"/>
          <w:szCs w:val="23"/>
          <w:lang w:eastAsia="id-ID"/>
        </w:rPr>
        <w:t>mampu</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melakukannya</w:t>
      </w:r>
      <w:proofErr w:type="spellEnd"/>
      <w:r w:rsidRPr="00460DA9">
        <w:rPr>
          <w:rFonts w:ascii="Times New Roman" w:hAnsi="Times New Roman" w:cs="Times New Roman"/>
          <w:sz w:val="23"/>
          <w:szCs w:val="23"/>
          <w:lang w:eastAsia="id-ID"/>
        </w:rPr>
        <w:t>.</w:t>
      </w:r>
    </w:p>
    <w:p w14:paraId="4B9F5610"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3AB56FB7"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r w:rsidRPr="00460DA9">
        <w:rPr>
          <w:rFonts w:ascii="Times New Roman" w:hAnsi="Times New Roman" w:cs="Times New Roman"/>
          <w:sz w:val="23"/>
          <w:szCs w:val="23"/>
          <w:lang w:val="sv-SE"/>
        </w:rPr>
        <w:t xml:space="preserve">Namun dalam perkembangannya, sejak ada pengakuan terhadap konsepsi negara kepulauan melalui Bab IV UNCLOS 1982, praktik FONOPs mulai dibatasi ruang geraknya. </w:t>
      </w:r>
      <w:proofErr w:type="spellStart"/>
      <w:r w:rsidRPr="00460DA9">
        <w:rPr>
          <w:rFonts w:ascii="Times New Roman" w:hAnsi="Times New Roman" w:cs="Times New Roman"/>
          <w:color w:val="000000"/>
          <w:sz w:val="23"/>
          <w:szCs w:val="23"/>
        </w:rPr>
        <w:t>Membuat</w:t>
      </w:r>
      <w:proofErr w:type="spellEnd"/>
      <w:r w:rsidRPr="00460DA9">
        <w:rPr>
          <w:rFonts w:ascii="Times New Roman" w:hAnsi="Times New Roman" w:cs="Times New Roman"/>
          <w:color w:val="000000"/>
          <w:sz w:val="23"/>
          <w:szCs w:val="23"/>
        </w:rPr>
        <w:t xml:space="preserve"> negara </w:t>
      </w:r>
      <w:proofErr w:type="spellStart"/>
      <w:r w:rsidRPr="00460DA9">
        <w:rPr>
          <w:rFonts w:ascii="Times New Roman" w:hAnsi="Times New Roman" w:cs="Times New Roman"/>
          <w:color w:val="000000"/>
          <w:sz w:val="23"/>
          <w:szCs w:val="23"/>
        </w:rPr>
        <w:t>kepulauan</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mempunyai</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laut</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teritorial</w:t>
      </w:r>
      <w:proofErr w:type="spellEnd"/>
      <w:r w:rsidRPr="00460DA9">
        <w:rPr>
          <w:rFonts w:ascii="Times New Roman" w:hAnsi="Times New Roman" w:cs="Times New Roman"/>
          <w:color w:val="000000"/>
          <w:sz w:val="23"/>
          <w:szCs w:val="23"/>
        </w:rPr>
        <w:t xml:space="preserve"> yang </w:t>
      </w:r>
      <w:proofErr w:type="spellStart"/>
      <w:r w:rsidRPr="00460DA9">
        <w:rPr>
          <w:rFonts w:ascii="Times New Roman" w:hAnsi="Times New Roman" w:cs="Times New Roman"/>
          <w:color w:val="000000"/>
          <w:sz w:val="23"/>
          <w:szCs w:val="23"/>
        </w:rPr>
        <w:t>awalnya</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hanya</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selebar</w:t>
      </w:r>
      <w:proofErr w:type="spellEnd"/>
      <w:r w:rsidRPr="00460DA9">
        <w:rPr>
          <w:rFonts w:ascii="Times New Roman" w:hAnsi="Times New Roman" w:cs="Times New Roman"/>
          <w:color w:val="000000"/>
          <w:sz w:val="23"/>
          <w:szCs w:val="23"/>
        </w:rPr>
        <w:t xml:space="preserve"> 3 mil </w:t>
      </w:r>
      <w:proofErr w:type="spellStart"/>
      <w:r w:rsidRPr="00460DA9">
        <w:rPr>
          <w:rFonts w:ascii="Times New Roman" w:hAnsi="Times New Roman" w:cs="Times New Roman"/>
          <w:color w:val="000000"/>
          <w:sz w:val="23"/>
          <w:szCs w:val="23"/>
        </w:rPr>
        <w:t>menjadi</w:t>
      </w:r>
      <w:proofErr w:type="spellEnd"/>
      <w:r w:rsidRPr="00460DA9">
        <w:rPr>
          <w:rFonts w:ascii="Times New Roman" w:hAnsi="Times New Roman" w:cs="Times New Roman"/>
          <w:color w:val="000000"/>
          <w:sz w:val="23"/>
          <w:szCs w:val="23"/>
        </w:rPr>
        <w:t xml:space="preserve"> 12 mil </w:t>
      </w:r>
      <w:proofErr w:type="spellStart"/>
      <w:r w:rsidRPr="00460DA9">
        <w:rPr>
          <w:rFonts w:ascii="Times New Roman" w:hAnsi="Times New Roman" w:cs="Times New Roman"/>
          <w:color w:val="000000"/>
          <w:sz w:val="23"/>
          <w:szCs w:val="23"/>
        </w:rPr>
        <w:t>diukur</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berdasarkan</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garis</w:t>
      </w:r>
      <w:proofErr w:type="spellEnd"/>
      <w:r w:rsidRPr="00460DA9">
        <w:rPr>
          <w:rFonts w:ascii="Times New Roman" w:hAnsi="Times New Roman" w:cs="Times New Roman"/>
          <w:color w:val="000000"/>
          <w:sz w:val="23"/>
          <w:szCs w:val="23"/>
        </w:rPr>
        <w:t xml:space="preserve"> </w:t>
      </w:r>
      <w:proofErr w:type="spellStart"/>
      <w:r w:rsidRPr="00460DA9">
        <w:rPr>
          <w:rFonts w:ascii="Times New Roman" w:hAnsi="Times New Roman" w:cs="Times New Roman"/>
          <w:color w:val="000000"/>
          <w:sz w:val="23"/>
          <w:szCs w:val="23"/>
        </w:rPr>
        <w:t>pangkal</w:t>
      </w:r>
      <w:proofErr w:type="spellEnd"/>
      <w:r w:rsidRPr="00460DA9">
        <w:rPr>
          <w:rFonts w:ascii="Times New Roman" w:hAnsi="Times New Roman" w:cs="Times New Roman"/>
          <w:color w:val="000000"/>
          <w:sz w:val="23"/>
          <w:szCs w:val="23"/>
        </w:rPr>
        <w:t xml:space="preserve"> normal </w:t>
      </w:r>
      <w:proofErr w:type="spellStart"/>
      <w:r w:rsidRPr="00460DA9">
        <w:rPr>
          <w:rFonts w:ascii="Times New Roman" w:hAnsi="Times New Roman" w:cs="Times New Roman"/>
          <w:color w:val="000000"/>
          <w:sz w:val="23"/>
          <w:szCs w:val="23"/>
        </w:rPr>
        <w:t>laut</w:t>
      </w:r>
      <w:proofErr w:type="spellEnd"/>
      <w:r w:rsidRPr="00460DA9">
        <w:rPr>
          <w:rFonts w:ascii="Times New Roman" w:hAnsi="Times New Roman" w:cs="Times New Roman"/>
          <w:color w:val="000000"/>
          <w:sz w:val="23"/>
          <w:szCs w:val="23"/>
        </w:rPr>
        <w:t xml:space="preserve">. </w:t>
      </w:r>
      <w:r w:rsidRPr="00460DA9">
        <w:rPr>
          <w:rFonts w:ascii="Times New Roman" w:hAnsi="Times New Roman" w:cs="Times New Roman"/>
          <w:sz w:val="23"/>
          <w:szCs w:val="23"/>
          <w:lang w:val="sv-SE"/>
        </w:rPr>
        <w:t xml:space="preserve">Oleh karena itu FONOPs kemudian berubah menjadi sebuah operasi yang dilakukan untuk menentang klaim maritim berlebihan di beberapa negara.Seperti yang tertulis dalam </w:t>
      </w:r>
      <w:r w:rsidRPr="00460DA9">
        <w:rPr>
          <w:rFonts w:ascii="Times New Roman" w:hAnsi="Times New Roman" w:cs="Times New Roman"/>
          <w:i/>
          <w:sz w:val="23"/>
          <w:szCs w:val="23"/>
          <w:lang w:val="sv-SE"/>
        </w:rPr>
        <w:t xml:space="preserve">United States Ocean Policy </w:t>
      </w:r>
      <w:r w:rsidRPr="00460DA9">
        <w:rPr>
          <w:rFonts w:ascii="Times New Roman" w:hAnsi="Times New Roman" w:cs="Times New Roman"/>
          <w:sz w:val="23"/>
          <w:szCs w:val="23"/>
          <w:lang w:val="sv-SE"/>
        </w:rPr>
        <w:t xml:space="preserve">tahun 1983 yang menyatakan bahwa Amerika Serikat tidak akan menerima dan membiarkan tindakan unilateral suatu negara yang </w:t>
      </w:r>
      <w:r w:rsidRPr="00460DA9">
        <w:rPr>
          <w:rFonts w:ascii="Times New Roman" w:hAnsi="Times New Roman" w:cs="Times New Roman"/>
          <w:sz w:val="23"/>
          <w:szCs w:val="23"/>
          <w:lang w:val="sv-SE"/>
        </w:rPr>
        <w:lastRenderedPageBreak/>
        <w:t xml:space="preserve">dirancang untuk membatasi hak dan kebebasan masyarakat internasional dalam melaksanakan </w:t>
      </w:r>
      <w:r w:rsidRPr="00460DA9">
        <w:rPr>
          <w:rFonts w:ascii="Times New Roman" w:hAnsi="Times New Roman" w:cs="Times New Roman"/>
          <w:i/>
          <w:sz w:val="23"/>
          <w:szCs w:val="23"/>
          <w:lang w:val="sv-SE"/>
        </w:rPr>
        <w:t>freedom of navigations</w:t>
      </w:r>
      <w:r w:rsidRPr="00460DA9">
        <w:rPr>
          <w:rFonts w:ascii="Times New Roman" w:hAnsi="Times New Roman" w:cs="Times New Roman"/>
          <w:sz w:val="23"/>
          <w:szCs w:val="23"/>
          <w:lang w:val="sv-SE"/>
        </w:rPr>
        <w:t xml:space="preserve"> (Eleanor Freund, 2011:14)</w:t>
      </w:r>
    </w:p>
    <w:p w14:paraId="5D8B9965"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lang w:val="sv-SE"/>
        </w:rPr>
      </w:pPr>
    </w:p>
    <w:p w14:paraId="4F889055"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r w:rsidRPr="00460DA9">
        <w:rPr>
          <w:rFonts w:ascii="Times New Roman" w:hAnsi="Times New Roman" w:cs="Times New Roman"/>
          <w:sz w:val="23"/>
          <w:szCs w:val="23"/>
          <w:lang w:val="sv-SE"/>
        </w:rPr>
        <w:t xml:space="preserve">Pasca UNCLOS 1982, Amerika Serikat telah menjalankan FONOPs untuk menentang klaim maritim berlebihan kepada 35 negara termasuk Indonesia. </w:t>
      </w:r>
      <w:proofErr w:type="spellStart"/>
      <w:r w:rsidRPr="00460DA9">
        <w:rPr>
          <w:rFonts w:ascii="Times New Roman" w:hAnsi="Times New Roman" w:cs="Times New Roman"/>
          <w:sz w:val="23"/>
          <w:szCs w:val="23"/>
        </w:rPr>
        <w:t>Bagi</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ingin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menjalankan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kebijakan</w:t>
      </w:r>
      <w:proofErr w:type="spellEnd"/>
      <w:r w:rsidRPr="00460DA9">
        <w:rPr>
          <w:rFonts w:ascii="Times New Roman" w:hAnsi="Times New Roman" w:cs="Times New Roman"/>
          <w:sz w:val="23"/>
          <w:szCs w:val="23"/>
        </w:rPr>
        <w:t xml:space="preserve"> FONOPs, </w:t>
      </w:r>
      <w:proofErr w:type="spellStart"/>
      <w:r w:rsidRPr="00460DA9">
        <w:rPr>
          <w:rFonts w:ascii="Times New Roman" w:hAnsi="Times New Roman" w:cs="Times New Roman"/>
          <w:sz w:val="23"/>
          <w:szCs w:val="23"/>
        </w:rPr>
        <w:t>disediakannya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lintas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berupa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justru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dianggap</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membatasi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ruang</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geraknya</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perairan</w:t>
      </w:r>
      <w:proofErr w:type="spellEnd"/>
      <w:r w:rsidRPr="00460DA9">
        <w:rPr>
          <w:rFonts w:ascii="Times New Roman" w:hAnsi="Times New Roman" w:cs="Times New Roman"/>
          <w:sz w:val="23"/>
          <w:szCs w:val="23"/>
        </w:rPr>
        <w:t xml:space="preserve"> Indonesia. </w:t>
      </w:r>
      <w:proofErr w:type="spellStart"/>
      <w:r w:rsidRPr="00460DA9">
        <w:rPr>
          <w:rFonts w:ascii="Times New Roman" w:hAnsi="Times New Roman" w:cs="Times New Roman"/>
          <w:sz w:val="23"/>
          <w:szCs w:val="23"/>
        </w:rPr>
        <w:t>Keberadaan</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memetakan</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perairan</w:t>
      </w:r>
      <w:proofErr w:type="spellEnd"/>
      <w:r w:rsidRPr="00460DA9">
        <w:rPr>
          <w:rFonts w:ascii="Times New Roman" w:hAnsi="Times New Roman" w:cs="Times New Roman"/>
          <w:sz w:val="23"/>
          <w:szCs w:val="23"/>
        </w:rPr>
        <w:t xml:space="preserve"> mana </w:t>
      </w:r>
      <w:proofErr w:type="spellStart"/>
      <w:r w:rsidRPr="00460DA9">
        <w:rPr>
          <w:rFonts w:ascii="Times New Roman" w:hAnsi="Times New Roman" w:cs="Times New Roman"/>
          <w:sz w:val="23"/>
          <w:szCs w:val="23"/>
        </w:rPr>
        <w:t>saja</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boleh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dilintasi</w:t>
      </w:r>
      <w:proofErr w:type="spellEnd"/>
      <w:r w:rsidRPr="00460DA9">
        <w:rPr>
          <w:rFonts w:ascii="Times New Roman" w:hAnsi="Times New Roman" w:cs="Times New Roman"/>
          <w:sz w:val="23"/>
          <w:szCs w:val="23"/>
        </w:rPr>
        <w:t xml:space="preserve"> oleh </w:t>
      </w:r>
      <w:proofErr w:type="spellStart"/>
      <w:r w:rsidRPr="00460DA9">
        <w:rPr>
          <w:rFonts w:ascii="Times New Roman" w:hAnsi="Times New Roman" w:cs="Times New Roman"/>
          <w:sz w:val="23"/>
          <w:szCs w:val="23"/>
        </w:rPr>
        <w:t>kapal</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pesawat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udara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asing</w:t>
      </w:r>
      <w:proofErr w:type="spellEnd"/>
      <w:r w:rsidRPr="00460DA9">
        <w:rPr>
          <w:rFonts w:ascii="Times New Roman" w:hAnsi="Times New Roman" w:cs="Times New Roman"/>
          <w:sz w:val="23"/>
          <w:szCs w:val="23"/>
        </w:rPr>
        <w:t xml:space="preserve">. Hal </w:t>
      </w:r>
      <w:proofErr w:type="spellStart"/>
      <w:r w:rsidRPr="00460DA9">
        <w:rPr>
          <w:rFonts w:ascii="Times New Roman" w:hAnsi="Times New Roman" w:cs="Times New Roman"/>
          <w:sz w:val="23"/>
          <w:szCs w:val="23"/>
        </w:rPr>
        <w:t>tersebut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berbanding</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terbalik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keinginan</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menghendaki</w:t>
      </w:r>
      <w:proofErr w:type="spellEnd"/>
      <w:r w:rsidRPr="00460DA9">
        <w:rPr>
          <w:rFonts w:ascii="Times New Roman" w:hAnsi="Times New Roman" w:cs="Times New Roman"/>
          <w:sz w:val="23"/>
          <w:szCs w:val="23"/>
        </w:rPr>
        <w:t xml:space="preserve"> agar </w:t>
      </w:r>
      <w:proofErr w:type="spellStart"/>
      <w:r w:rsidRPr="00460DA9">
        <w:rPr>
          <w:rFonts w:ascii="Times New Roman" w:hAnsi="Times New Roman" w:cs="Times New Roman"/>
          <w:sz w:val="23"/>
          <w:szCs w:val="23"/>
        </w:rPr>
        <w:t>semua</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bebas</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terbuka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dilalui</w:t>
      </w:r>
      <w:proofErr w:type="spellEnd"/>
      <w:r w:rsidRPr="00460DA9">
        <w:rPr>
          <w:rFonts w:ascii="Times New Roman" w:hAnsi="Times New Roman" w:cs="Times New Roman"/>
          <w:sz w:val="23"/>
          <w:szCs w:val="23"/>
        </w:rPr>
        <w:t xml:space="preserve"> oleh </w:t>
      </w:r>
      <w:proofErr w:type="spellStart"/>
      <w:r w:rsidRPr="00460DA9">
        <w:rPr>
          <w:rFonts w:ascii="Times New Roman" w:hAnsi="Times New Roman" w:cs="Times New Roman"/>
          <w:sz w:val="23"/>
          <w:szCs w:val="23"/>
        </w:rPr>
        <w:t>berbagai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jenis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kapal</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pesawat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udara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tanpa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pemberitahuan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kepada</w:t>
      </w:r>
      <w:proofErr w:type="spellEnd"/>
      <w:r w:rsidRPr="00460DA9">
        <w:rPr>
          <w:rFonts w:ascii="Times New Roman" w:hAnsi="Times New Roman" w:cs="Times New Roman"/>
          <w:sz w:val="23"/>
          <w:szCs w:val="23"/>
        </w:rPr>
        <w:t xml:space="preserve"> negara </w:t>
      </w:r>
      <w:proofErr w:type="spellStart"/>
      <w:r w:rsidRPr="00460DA9">
        <w:rPr>
          <w:rFonts w:ascii="Times New Roman" w:hAnsi="Times New Roman" w:cs="Times New Roman"/>
          <w:sz w:val="23"/>
          <w:szCs w:val="23"/>
        </w:rPr>
        <w:t>pantai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maupun</w:t>
      </w:r>
      <w:proofErr w:type="spellEnd"/>
      <w:r w:rsidRPr="00460DA9">
        <w:rPr>
          <w:rFonts w:ascii="Times New Roman" w:hAnsi="Times New Roman" w:cs="Times New Roman"/>
          <w:sz w:val="23"/>
          <w:szCs w:val="23"/>
        </w:rPr>
        <w:t xml:space="preserve"> negara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tanpa</w:t>
      </w:r>
      <w:proofErr w:type="spellEnd"/>
      <w:r w:rsidRPr="00460DA9">
        <w:rPr>
          <w:rFonts w:ascii="Times New Roman" w:hAnsi="Times New Roman" w:cs="Times New Roman"/>
          <w:sz w:val="23"/>
          <w:szCs w:val="23"/>
        </w:rPr>
        <w:t xml:space="preserve"> </w:t>
      </w:r>
      <w:r w:rsidRPr="00460DA9">
        <w:rPr>
          <w:rFonts w:ascii="Times New Roman" w:hAnsi="Times New Roman" w:cs="Times New Roman"/>
          <w:sz w:val="23"/>
          <w:szCs w:val="23"/>
          <w:lang w:val="sv-SE"/>
        </w:rPr>
        <w:t xml:space="preserve">melihat bendera suatu negara. </w:t>
      </w:r>
    </w:p>
    <w:p w14:paraId="4515E226"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73919A67" w14:textId="77777777" w:rsidR="00460DA9" w:rsidRPr="00460DA9" w:rsidRDefault="00460DA9" w:rsidP="00460DA9">
      <w:pPr>
        <w:jc w:val="both"/>
        <w:rPr>
          <w:sz w:val="23"/>
          <w:szCs w:val="23"/>
        </w:rPr>
      </w:pPr>
      <w:r w:rsidRPr="00460DA9">
        <w:rPr>
          <w:sz w:val="23"/>
          <w:szCs w:val="23"/>
          <w:lang w:val="sv-SE"/>
        </w:rPr>
        <w:t xml:space="preserve">Oleh karena itu, muncul lah usulan untuk membuka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w:t>
      </w:r>
      <w:proofErr w:type="spellStart"/>
      <w:r w:rsidRPr="00460DA9">
        <w:rPr>
          <w:sz w:val="23"/>
          <w:szCs w:val="23"/>
        </w:rPr>
        <w:t>IndonesiaBarat</w:t>
      </w:r>
      <w:proofErr w:type="spellEnd"/>
      <w:r w:rsidRPr="00460DA9">
        <w:rPr>
          <w:sz w:val="23"/>
          <w:szCs w:val="23"/>
        </w:rPr>
        <w:t xml:space="preserve">-Timur </w:t>
      </w:r>
      <w:r w:rsidRPr="00460DA9">
        <w:rPr>
          <w:sz w:val="23"/>
          <w:szCs w:val="23"/>
          <w:lang w:val="sv-SE"/>
        </w:rPr>
        <w:t xml:space="preserve">yang membentang memotong wilayah perairan Indonesia secara horizontal dari Selat Malaka menghubungkan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 dan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II memotong Laut Jawa hingga Laut Banda di kawasan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III.</w:t>
      </w:r>
    </w:p>
    <w:p w14:paraId="33DD5003" w14:textId="77777777" w:rsidR="00960942" w:rsidRDefault="00960942" w:rsidP="00460DA9">
      <w:pPr>
        <w:jc w:val="both"/>
        <w:rPr>
          <w:sz w:val="23"/>
          <w:szCs w:val="23"/>
          <w:lang w:eastAsia="id-ID"/>
        </w:rPr>
      </w:pPr>
    </w:p>
    <w:p w14:paraId="4C5360D3" w14:textId="77777777" w:rsidR="00460DA9" w:rsidRPr="00460DA9" w:rsidRDefault="00460DA9" w:rsidP="00460DA9">
      <w:pPr>
        <w:jc w:val="both"/>
        <w:rPr>
          <w:sz w:val="23"/>
          <w:szCs w:val="23"/>
        </w:rPr>
      </w:pPr>
      <w:proofErr w:type="spellStart"/>
      <w:r w:rsidRPr="00460DA9">
        <w:rPr>
          <w:sz w:val="23"/>
          <w:szCs w:val="23"/>
          <w:lang w:eastAsia="id-ID"/>
        </w:rPr>
        <w:t>Dibukanya</w:t>
      </w:r>
      <w:proofErr w:type="spellEnd"/>
      <w:r w:rsidRPr="00460DA9">
        <w:rPr>
          <w:sz w:val="23"/>
          <w:szCs w:val="23"/>
          <w:lang w:eastAsia="id-ID"/>
        </w:rPr>
        <w:t xml:space="preserve"> </w:t>
      </w:r>
      <w:proofErr w:type="spellStart"/>
      <w:r w:rsidRPr="00460DA9">
        <w:rPr>
          <w:sz w:val="23"/>
          <w:szCs w:val="23"/>
          <w:lang w:eastAsia="id-ID"/>
        </w:rPr>
        <w:t>alur</w:t>
      </w:r>
      <w:proofErr w:type="spellEnd"/>
      <w:r w:rsidRPr="00460DA9">
        <w:rPr>
          <w:sz w:val="23"/>
          <w:szCs w:val="23"/>
          <w:lang w:eastAsia="id-ID"/>
        </w:rPr>
        <w:t xml:space="preserve"> </w:t>
      </w:r>
      <w:proofErr w:type="spellStart"/>
      <w:r w:rsidRPr="00460DA9">
        <w:rPr>
          <w:sz w:val="23"/>
          <w:szCs w:val="23"/>
          <w:lang w:eastAsia="id-ID"/>
        </w:rPr>
        <w:t>barat-timur</w:t>
      </w:r>
      <w:proofErr w:type="spellEnd"/>
      <w:r w:rsidRPr="00460DA9">
        <w:rPr>
          <w:sz w:val="23"/>
          <w:szCs w:val="23"/>
          <w:lang w:eastAsia="id-ID"/>
        </w:rPr>
        <w:t xml:space="preserve"> di </w:t>
      </w:r>
      <w:proofErr w:type="spellStart"/>
      <w:r w:rsidRPr="00460DA9">
        <w:rPr>
          <w:sz w:val="23"/>
          <w:szCs w:val="23"/>
          <w:lang w:eastAsia="id-ID"/>
        </w:rPr>
        <w:t>perairan</w:t>
      </w:r>
      <w:proofErr w:type="spellEnd"/>
      <w:r w:rsidRPr="00460DA9">
        <w:rPr>
          <w:sz w:val="23"/>
          <w:szCs w:val="23"/>
          <w:lang w:eastAsia="id-ID"/>
        </w:rPr>
        <w:t xml:space="preserve"> Indonesia </w:t>
      </w:r>
      <w:proofErr w:type="spellStart"/>
      <w:r w:rsidRPr="00460DA9">
        <w:rPr>
          <w:sz w:val="23"/>
          <w:szCs w:val="23"/>
          <w:lang w:eastAsia="id-ID"/>
        </w:rPr>
        <w:t>akan</w:t>
      </w:r>
      <w:proofErr w:type="spellEnd"/>
      <w:r w:rsidRPr="00460DA9">
        <w:rPr>
          <w:sz w:val="23"/>
          <w:szCs w:val="23"/>
          <w:lang w:eastAsia="id-ID"/>
        </w:rPr>
        <w:t xml:space="preserve"> </w:t>
      </w:r>
      <w:proofErr w:type="spellStart"/>
      <w:r w:rsidRPr="00460DA9">
        <w:rPr>
          <w:sz w:val="23"/>
          <w:szCs w:val="23"/>
          <w:lang w:eastAsia="id-ID"/>
        </w:rPr>
        <w:t>memperlihatkan</w:t>
      </w:r>
      <w:proofErr w:type="spellEnd"/>
      <w:r w:rsidRPr="00460DA9">
        <w:rPr>
          <w:sz w:val="23"/>
          <w:szCs w:val="23"/>
          <w:lang w:eastAsia="id-ID"/>
        </w:rPr>
        <w:t xml:space="preserve"> </w:t>
      </w:r>
      <w:proofErr w:type="spellStart"/>
      <w:r w:rsidRPr="00460DA9">
        <w:rPr>
          <w:sz w:val="23"/>
          <w:szCs w:val="23"/>
          <w:lang w:eastAsia="id-ID"/>
        </w:rPr>
        <w:t>statusnya</w:t>
      </w:r>
      <w:proofErr w:type="spellEnd"/>
      <w:r w:rsidRPr="00460DA9">
        <w:rPr>
          <w:sz w:val="23"/>
          <w:szCs w:val="23"/>
          <w:lang w:eastAsia="id-ID"/>
        </w:rPr>
        <w:t xml:space="preserve"> </w:t>
      </w:r>
      <w:proofErr w:type="spellStart"/>
      <w:r w:rsidRPr="00460DA9">
        <w:rPr>
          <w:sz w:val="23"/>
          <w:szCs w:val="23"/>
          <w:lang w:eastAsia="id-ID"/>
        </w:rPr>
        <w:t>sebagai</w:t>
      </w:r>
      <w:proofErr w:type="spellEnd"/>
      <w:r w:rsidRPr="00460DA9">
        <w:rPr>
          <w:sz w:val="23"/>
          <w:szCs w:val="23"/>
          <w:lang w:eastAsia="id-ID"/>
        </w:rPr>
        <w:t xml:space="preserve"> </w:t>
      </w:r>
      <w:proofErr w:type="spellStart"/>
      <w:r w:rsidRPr="00460DA9">
        <w:rPr>
          <w:sz w:val="23"/>
          <w:szCs w:val="23"/>
          <w:lang w:eastAsia="id-ID"/>
        </w:rPr>
        <w:t>laut</w:t>
      </w:r>
      <w:proofErr w:type="spellEnd"/>
      <w:r w:rsidRPr="00460DA9">
        <w:rPr>
          <w:sz w:val="23"/>
          <w:szCs w:val="23"/>
          <w:lang w:eastAsia="id-ID"/>
        </w:rPr>
        <w:t xml:space="preserve"> </w:t>
      </w:r>
      <w:proofErr w:type="spellStart"/>
      <w:r w:rsidRPr="00460DA9">
        <w:rPr>
          <w:sz w:val="23"/>
          <w:szCs w:val="23"/>
          <w:lang w:eastAsia="id-ID"/>
        </w:rPr>
        <w:t>lepas</w:t>
      </w:r>
      <w:proofErr w:type="spellEnd"/>
      <w:r w:rsidRPr="00460DA9">
        <w:rPr>
          <w:sz w:val="23"/>
          <w:szCs w:val="23"/>
          <w:lang w:eastAsia="id-ID"/>
        </w:rPr>
        <w:t xml:space="preserve"> yang </w:t>
      </w:r>
      <w:proofErr w:type="spellStart"/>
      <w:r w:rsidRPr="00460DA9">
        <w:rPr>
          <w:sz w:val="23"/>
          <w:szCs w:val="23"/>
          <w:lang w:eastAsia="id-ID"/>
        </w:rPr>
        <w:t>dapat</w:t>
      </w:r>
      <w:proofErr w:type="spellEnd"/>
      <w:r w:rsidRPr="00460DA9">
        <w:rPr>
          <w:sz w:val="23"/>
          <w:szCs w:val="23"/>
          <w:lang w:eastAsia="id-ID"/>
        </w:rPr>
        <w:t xml:space="preserve"> </w:t>
      </w:r>
      <w:proofErr w:type="spellStart"/>
      <w:r w:rsidRPr="00460DA9">
        <w:rPr>
          <w:sz w:val="23"/>
          <w:szCs w:val="23"/>
          <w:lang w:eastAsia="id-ID"/>
        </w:rPr>
        <w:t>diakses</w:t>
      </w:r>
      <w:proofErr w:type="spellEnd"/>
      <w:r w:rsidRPr="00460DA9">
        <w:rPr>
          <w:sz w:val="23"/>
          <w:szCs w:val="23"/>
          <w:lang w:eastAsia="id-ID"/>
        </w:rPr>
        <w:t xml:space="preserve"> </w:t>
      </w:r>
      <w:proofErr w:type="spellStart"/>
      <w:r w:rsidRPr="00460DA9">
        <w:rPr>
          <w:sz w:val="23"/>
          <w:szCs w:val="23"/>
          <w:lang w:eastAsia="id-ID"/>
        </w:rPr>
        <w:t>secara</w:t>
      </w:r>
      <w:proofErr w:type="spellEnd"/>
      <w:r w:rsidRPr="00460DA9">
        <w:rPr>
          <w:sz w:val="23"/>
          <w:szCs w:val="23"/>
          <w:lang w:eastAsia="id-ID"/>
        </w:rPr>
        <w:t xml:space="preserve"> </w:t>
      </w:r>
      <w:proofErr w:type="spellStart"/>
      <w:r w:rsidRPr="00460DA9">
        <w:rPr>
          <w:sz w:val="23"/>
          <w:szCs w:val="23"/>
          <w:lang w:eastAsia="id-ID"/>
        </w:rPr>
        <w:t>bebas</w:t>
      </w:r>
      <w:proofErr w:type="spellEnd"/>
      <w:r w:rsidRPr="00460DA9">
        <w:rPr>
          <w:sz w:val="23"/>
          <w:szCs w:val="23"/>
          <w:lang w:eastAsia="id-ID"/>
        </w:rPr>
        <w:t xml:space="preserve"> oleh </w:t>
      </w:r>
      <w:proofErr w:type="spellStart"/>
      <w:r w:rsidRPr="00460DA9">
        <w:rPr>
          <w:sz w:val="23"/>
          <w:szCs w:val="23"/>
          <w:lang w:eastAsia="id-ID"/>
        </w:rPr>
        <w:t>siapapun</w:t>
      </w:r>
      <w:proofErr w:type="spellEnd"/>
      <w:r w:rsidRPr="00460DA9">
        <w:rPr>
          <w:sz w:val="23"/>
          <w:szCs w:val="23"/>
          <w:lang w:eastAsia="id-ID"/>
        </w:rPr>
        <w:t xml:space="preserve">. </w:t>
      </w:r>
      <w:proofErr w:type="spellStart"/>
      <w:r w:rsidRPr="00460DA9">
        <w:rPr>
          <w:sz w:val="23"/>
          <w:szCs w:val="23"/>
          <w:lang w:eastAsia="id-ID"/>
        </w:rPr>
        <w:t>Aktivitas</w:t>
      </w:r>
      <w:proofErr w:type="spellEnd"/>
      <w:r w:rsidRPr="00460DA9">
        <w:rPr>
          <w:sz w:val="23"/>
          <w:szCs w:val="23"/>
          <w:lang w:eastAsia="id-ID"/>
        </w:rPr>
        <w:t xml:space="preserve"> </w:t>
      </w:r>
      <w:proofErr w:type="spellStart"/>
      <w:r w:rsidRPr="00460DA9">
        <w:rPr>
          <w:sz w:val="23"/>
          <w:szCs w:val="23"/>
          <w:lang w:eastAsia="id-ID"/>
        </w:rPr>
        <w:t>berupa</w:t>
      </w:r>
      <w:proofErr w:type="spellEnd"/>
      <w:r w:rsidRPr="00460DA9">
        <w:rPr>
          <w:sz w:val="23"/>
          <w:szCs w:val="23"/>
          <w:lang w:eastAsia="id-ID"/>
        </w:rPr>
        <w:t xml:space="preserve"> </w:t>
      </w:r>
      <w:proofErr w:type="spellStart"/>
      <w:r w:rsidRPr="00460DA9">
        <w:rPr>
          <w:sz w:val="23"/>
          <w:szCs w:val="23"/>
          <w:lang w:eastAsia="id-ID"/>
        </w:rPr>
        <w:t>perdagangan</w:t>
      </w:r>
      <w:proofErr w:type="spellEnd"/>
      <w:r w:rsidRPr="00460DA9">
        <w:rPr>
          <w:sz w:val="23"/>
          <w:szCs w:val="23"/>
          <w:lang w:eastAsia="id-ID"/>
        </w:rPr>
        <w:t xml:space="preserve"> </w:t>
      </w:r>
      <w:proofErr w:type="spellStart"/>
      <w:r w:rsidRPr="00460DA9">
        <w:rPr>
          <w:sz w:val="23"/>
          <w:szCs w:val="23"/>
          <w:lang w:eastAsia="id-ID"/>
        </w:rPr>
        <w:t>bebas</w:t>
      </w:r>
      <w:proofErr w:type="spellEnd"/>
      <w:r w:rsidRPr="00460DA9">
        <w:rPr>
          <w:sz w:val="23"/>
          <w:szCs w:val="23"/>
          <w:lang w:eastAsia="id-ID"/>
        </w:rPr>
        <w:t xml:space="preserve">, </w:t>
      </w:r>
      <w:proofErr w:type="spellStart"/>
      <w:r w:rsidRPr="00460DA9">
        <w:rPr>
          <w:sz w:val="23"/>
          <w:szCs w:val="23"/>
          <w:lang w:eastAsia="id-ID"/>
        </w:rPr>
        <w:t>distribusi</w:t>
      </w:r>
      <w:proofErr w:type="spellEnd"/>
      <w:r w:rsidRPr="00460DA9">
        <w:rPr>
          <w:sz w:val="23"/>
          <w:szCs w:val="23"/>
          <w:lang w:eastAsia="id-ID"/>
        </w:rPr>
        <w:t xml:space="preserve"> </w:t>
      </w:r>
      <w:proofErr w:type="spellStart"/>
      <w:r w:rsidRPr="00460DA9">
        <w:rPr>
          <w:sz w:val="23"/>
          <w:szCs w:val="23"/>
          <w:lang w:eastAsia="id-ID"/>
        </w:rPr>
        <w:t>pangan</w:t>
      </w:r>
      <w:proofErr w:type="spellEnd"/>
      <w:r w:rsidRPr="00460DA9">
        <w:rPr>
          <w:sz w:val="23"/>
          <w:szCs w:val="23"/>
          <w:lang w:eastAsia="id-ID"/>
        </w:rPr>
        <w:t xml:space="preserve">, </w:t>
      </w:r>
      <w:proofErr w:type="spellStart"/>
      <w:r w:rsidRPr="00460DA9">
        <w:rPr>
          <w:sz w:val="23"/>
          <w:szCs w:val="23"/>
          <w:lang w:eastAsia="id-ID"/>
        </w:rPr>
        <w:t>mobilisasi</w:t>
      </w:r>
      <w:proofErr w:type="spellEnd"/>
      <w:r w:rsidRPr="00460DA9">
        <w:rPr>
          <w:sz w:val="23"/>
          <w:szCs w:val="23"/>
          <w:lang w:eastAsia="id-ID"/>
        </w:rPr>
        <w:t xml:space="preserve"> </w:t>
      </w:r>
      <w:proofErr w:type="spellStart"/>
      <w:r w:rsidRPr="00460DA9">
        <w:rPr>
          <w:sz w:val="23"/>
          <w:szCs w:val="23"/>
          <w:lang w:eastAsia="id-ID"/>
        </w:rPr>
        <w:t>minyak</w:t>
      </w:r>
      <w:proofErr w:type="spellEnd"/>
      <w:r w:rsidRPr="00460DA9">
        <w:rPr>
          <w:sz w:val="23"/>
          <w:szCs w:val="23"/>
          <w:lang w:eastAsia="id-ID"/>
        </w:rPr>
        <w:t xml:space="preserve"> dan gas, </w:t>
      </w:r>
      <w:proofErr w:type="spellStart"/>
      <w:r w:rsidRPr="00460DA9">
        <w:rPr>
          <w:sz w:val="23"/>
          <w:szCs w:val="23"/>
          <w:lang w:eastAsia="id-ID"/>
        </w:rPr>
        <w:t>sumber</w:t>
      </w:r>
      <w:proofErr w:type="spellEnd"/>
      <w:r w:rsidRPr="00460DA9">
        <w:rPr>
          <w:sz w:val="23"/>
          <w:szCs w:val="23"/>
          <w:lang w:eastAsia="id-ID"/>
        </w:rPr>
        <w:t xml:space="preserve"> </w:t>
      </w:r>
      <w:proofErr w:type="spellStart"/>
      <w:r w:rsidRPr="00460DA9">
        <w:rPr>
          <w:sz w:val="23"/>
          <w:szCs w:val="23"/>
          <w:lang w:eastAsia="id-ID"/>
        </w:rPr>
        <w:t>daya</w:t>
      </w:r>
      <w:proofErr w:type="spellEnd"/>
      <w:r w:rsidRPr="00460DA9">
        <w:rPr>
          <w:sz w:val="23"/>
          <w:szCs w:val="23"/>
          <w:lang w:eastAsia="id-ID"/>
        </w:rPr>
        <w:t xml:space="preserve"> mineral, </w:t>
      </w:r>
      <w:proofErr w:type="spellStart"/>
      <w:r w:rsidRPr="00460DA9">
        <w:rPr>
          <w:sz w:val="23"/>
          <w:szCs w:val="23"/>
          <w:lang w:eastAsia="id-ID"/>
        </w:rPr>
        <w:t>bahkan</w:t>
      </w:r>
      <w:proofErr w:type="spellEnd"/>
      <w:r w:rsidRPr="00460DA9">
        <w:rPr>
          <w:sz w:val="23"/>
          <w:szCs w:val="23"/>
          <w:lang w:eastAsia="id-ID"/>
        </w:rPr>
        <w:t xml:space="preserve"> </w:t>
      </w:r>
      <w:proofErr w:type="spellStart"/>
      <w:r w:rsidRPr="00460DA9">
        <w:rPr>
          <w:sz w:val="23"/>
          <w:szCs w:val="23"/>
          <w:lang w:eastAsia="id-ID"/>
        </w:rPr>
        <w:t>pergerakan</w:t>
      </w:r>
      <w:proofErr w:type="spellEnd"/>
      <w:r w:rsidRPr="00460DA9">
        <w:rPr>
          <w:sz w:val="23"/>
          <w:szCs w:val="23"/>
          <w:lang w:eastAsia="id-ID"/>
        </w:rPr>
        <w:t xml:space="preserve"> armada </w:t>
      </w:r>
      <w:proofErr w:type="spellStart"/>
      <w:r w:rsidRPr="00460DA9">
        <w:rPr>
          <w:sz w:val="23"/>
          <w:szCs w:val="23"/>
          <w:lang w:eastAsia="id-ID"/>
        </w:rPr>
        <w:t>militer</w:t>
      </w:r>
      <w:proofErr w:type="spellEnd"/>
      <w:r w:rsidRPr="00460DA9">
        <w:rPr>
          <w:sz w:val="23"/>
          <w:szCs w:val="23"/>
          <w:lang w:eastAsia="id-ID"/>
        </w:rPr>
        <w:t xml:space="preserve"> di </w:t>
      </w:r>
      <w:proofErr w:type="spellStart"/>
      <w:r w:rsidRPr="00460DA9">
        <w:rPr>
          <w:sz w:val="23"/>
          <w:szCs w:val="23"/>
          <w:lang w:eastAsia="id-ID"/>
        </w:rPr>
        <w:t>jalur</w:t>
      </w:r>
      <w:proofErr w:type="spellEnd"/>
      <w:r w:rsidRPr="00460DA9">
        <w:rPr>
          <w:sz w:val="23"/>
          <w:szCs w:val="23"/>
          <w:lang w:eastAsia="id-ID"/>
        </w:rPr>
        <w:t xml:space="preserve"> </w:t>
      </w:r>
      <w:proofErr w:type="spellStart"/>
      <w:r w:rsidRPr="00460DA9">
        <w:rPr>
          <w:sz w:val="23"/>
          <w:szCs w:val="23"/>
          <w:lang w:eastAsia="id-ID"/>
        </w:rPr>
        <w:t>tersebut</w:t>
      </w:r>
      <w:proofErr w:type="spellEnd"/>
      <w:r w:rsidRPr="00460DA9">
        <w:rPr>
          <w:sz w:val="23"/>
          <w:szCs w:val="23"/>
          <w:lang w:eastAsia="id-ID"/>
        </w:rPr>
        <w:t xml:space="preserve"> </w:t>
      </w:r>
      <w:proofErr w:type="spellStart"/>
      <w:r w:rsidRPr="00460DA9">
        <w:rPr>
          <w:sz w:val="23"/>
          <w:szCs w:val="23"/>
          <w:lang w:eastAsia="id-ID"/>
        </w:rPr>
        <w:t>akan</w:t>
      </w:r>
      <w:proofErr w:type="spellEnd"/>
      <w:r w:rsidRPr="00460DA9">
        <w:rPr>
          <w:sz w:val="23"/>
          <w:szCs w:val="23"/>
          <w:lang w:eastAsia="id-ID"/>
        </w:rPr>
        <w:t xml:space="preserve"> </w:t>
      </w:r>
      <w:proofErr w:type="spellStart"/>
      <w:r w:rsidRPr="00460DA9">
        <w:rPr>
          <w:sz w:val="23"/>
          <w:szCs w:val="23"/>
          <w:lang w:eastAsia="id-ID"/>
        </w:rPr>
        <w:t>dianggap</w:t>
      </w:r>
      <w:proofErr w:type="spellEnd"/>
      <w:r w:rsidRPr="00460DA9">
        <w:rPr>
          <w:sz w:val="23"/>
          <w:szCs w:val="23"/>
          <w:lang w:eastAsia="id-ID"/>
        </w:rPr>
        <w:t xml:space="preserve"> </w:t>
      </w:r>
      <w:proofErr w:type="spellStart"/>
      <w:r w:rsidRPr="00460DA9">
        <w:rPr>
          <w:sz w:val="23"/>
          <w:szCs w:val="23"/>
          <w:lang w:eastAsia="id-ID"/>
        </w:rPr>
        <w:t>merupakan</w:t>
      </w:r>
      <w:proofErr w:type="spellEnd"/>
      <w:r w:rsidRPr="00460DA9">
        <w:rPr>
          <w:sz w:val="23"/>
          <w:szCs w:val="23"/>
          <w:lang w:eastAsia="id-ID"/>
        </w:rPr>
        <w:t xml:space="preserve"> </w:t>
      </w:r>
      <w:proofErr w:type="spellStart"/>
      <w:r w:rsidRPr="00460DA9">
        <w:rPr>
          <w:sz w:val="23"/>
          <w:szCs w:val="23"/>
          <w:lang w:eastAsia="id-ID"/>
        </w:rPr>
        <w:t>suatu</w:t>
      </w:r>
      <w:proofErr w:type="spellEnd"/>
      <w:r w:rsidRPr="00460DA9">
        <w:rPr>
          <w:sz w:val="23"/>
          <w:szCs w:val="23"/>
          <w:lang w:eastAsia="id-ID"/>
        </w:rPr>
        <w:t xml:space="preserve"> </w:t>
      </w:r>
      <w:proofErr w:type="spellStart"/>
      <w:r w:rsidRPr="00460DA9">
        <w:rPr>
          <w:sz w:val="23"/>
          <w:szCs w:val="23"/>
          <w:lang w:eastAsia="id-ID"/>
        </w:rPr>
        <w:t>hal</w:t>
      </w:r>
      <w:proofErr w:type="spellEnd"/>
      <w:r w:rsidRPr="00460DA9">
        <w:rPr>
          <w:sz w:val="23"/>
          <w:szCs w:val="23"/>
          <w:lang w:eastAsia="id-ID"/>
        </w:rPr>
        <w:t xml:space="preserve"> yang </w:t>
      </w:r>
      <w:proofErr w:type="spellStart"/>
      <w:r w:rsidRPr="00460DA9">
        <w:rPr>
          <w:sz w:val="23"/>
          <w:szCs w:val="23"/>
          <w:lang w:eastAsia="id-ID"/>
        </w:rPr>
        <w:t>biasa</w:t>
      </w:r>
      <w:proofErr w:type="spellEnd"/>
      <w:r w:rsidRPr="00460DA9">
        <w:rPr>
          <w:sz w:val="23"/>
          <w:szCs w:val="23"/>
          <w:lang w:eastAsia="id-ID"/>
        </w:rPr>
        <w:t xml:space="preserve"> dan </w:t>
      </w:r>
      <w:proofErr w:type="spellStart"/>
      <w:r w:rsidRPr="00460DA9">
        <w:rPr>
          <w:sz w:val="23"/>
          <w:szCs w:val="23"/>
          <w:lang w:eastAsia="id-ID"/>
        </w:rPr>
        <w:t>dapat</w:t>
      </w:r>
      <w:proofErr w:type="spellEnd"/>
      <w:r w:rsidRPr="00460DA9">
        <w:rPr>
          <w:sz w:val="23"/>
          <w:szCs w:val="23"/>
          <w:lang w:eastAsia="id-ID"/>
        </w:rPr>
        <w:t xml:space="preserve"> </w:t>
      </w:r>
      <w:proofErr w:type="spellStart"/>
      <w:r w:rsidRPr="00460DA9">
        <w:rPr>
          <w:sz w:val="23"/>
          <w:szCs w:val="23"/>
          <w:lang w:eastAsia="id-ID"/>
        </w:rPr>
        <w:t>digunakan</w:t>
      </w:r>
      <w:proofErr w:type="spellEnd"/>
      <w:r w:rsidRPr="00460DA9">
        <w:rPr>
          <w:sz w:val="23"/>
          <w:szCs w:val="23"/>
          <w:lang w:eastAsia="id-ID"/>
        </w:rPr>
        <w:t xml:space="preserve"> oleh </w:t>
      </w:r>
      <w:proofErr w:type="spellStart"/>
      <w:r w:rsidRPr="00460DA9">
        <w:rPr>
          <w:sz w:val="23"/>
          <w:szCs w:val="23"/>
          <w:lang w:eastAsia="id-ID"/>
        </w:rPr>
        <w:t>setiap</w:t>
      </w:r>
      <w:proofErr w:type="spellEnd"/>
      <w:r w:rsidRPr="00460DA9">
        <w:rPr>
          <w:sz w:val="23"/>
          <w:szCs w:val="23"/>
          <w:lang w:eastAsia="id-ID"/>
        </w:rPr>
        <w:t xml:space="preserve"> negara </w:t>
      </w:r>
      <w:proofErr w:type="spellStart"/>
      <w:r w:rsidRPr="00460DA9">
        <w:rPr>
          <w:sz w:val="23"/>
          <w:szCs w:val="23"/>
          <w:lang w:eastAsia="id-ID"/>
        </w:rPr>
        <w:t>manapun</w:t>
      </w:r>
      <w:proofErr w:type="spellEnd"/>
      <w:r w:rsidRPr="00460DA9">
        <w:rPr>
          <w:sz w:val="23"/>
          <w:szCs w:val="23"/>
          <w:lang w:eastAsia="id-ID"/>
        </w:rPr>
        <w:t xml:space="preserve">. Agenda FONOPs yang </w:t>
      </w:r>
      <w:proofErr w:type="spellStart"/>
      <w:r w:rsidRPr="00460DA9">
        <w:rPr>
          <w:sz w:val="23"/>
          <w:szCs w:val="23"/>
          <w:lang w:eastAsia="id-ID"/>
        </w:rPr>
        <w:t>ingin</w:t>
      </w:r>
      <w:proofErr w:type="spellEnd"/>
      <w:r w:rsidRPr="00460DA9">
        <w:rPr>
          <w:sz w:val="23"/>
          <w:szCs w:val="23"/>
          <w:lang w:eastAsia="id-ID"/>
        </w:rPr>
        <w:t xml:space="preserve"> </w:t>
      </w:r>
      <w:proofErr w:type="spellStart"/>
      <w:r w:rsidRPr="00460DA9">
        <w:rPr>
          <w:sz w:val="23"/>
          <w:szCs w:val="23"/>
          <w:lang w:eastAsia="id-ID"/>
        </w:rPr>
        <w:t>dijalankan</w:t>
      </w:r>
      <w:proofErr w:type="spellEnd"/>
      <w:r w:rsidRPr="00460DA9">
        <w:rPr>
          <w:sz w:val="23"/>
          <w:szCs w:val="23"/>
          <w:lang w:eastAsia="id-ID"/>
        </w:rPr>
        <w:t xml:space="preserve"> Amerika </w:t>
      </w:r>
      <w:proofErr w:type="spellStart"/>
      <w:r w:rsidRPr="00460DA9">
        <w:rPr>
          <w:sz w:val="23"/>
          <w:szCs w:val="23"/>
          <w:lang w:eastAsia="id-ID"/>
        </w:rPr>
        <w:t>Serikat</w:t>
      </w:r>
      <w:proofErr w:type="spellEnd"/>
      <w:r w:rsidRPr="00460DA9">
        <w:rPr>
          <w:sz w:val="23"/>
          <w:szCs w:val="23"/>
          <w:lang w:eastAsia="id-ID"/>
        </w:rPr>
        <w:t xml:space="preserve"> </w:t>
      </w:r>
      <w:proofErr w:type="spellStart"/>
      <w:r w:rsidRPr="00460DA9">
        <w:rPr>
          <w:sz w:val="23"/>
          <w:szCs w:val="23"/>
          <w:lang w:eastAsia="id-ID"/>
        </w:rPr>
        <w:t>kemudian</w:t>
      </w:r>
      <w:proofErr w:type="spellEnd"/>
      <w:r w:rsidRPr="00460DA9">
        <w:rPr>
          <w:sz w:val="23"/>
          <w:szCs w:val="23"/>
          <w:lang w:eastAsia="id-ID"/>
        </w:rPr>
        <w:t xml:space="preserve"> </w:t>
      </w:r>
      <w:proofErr w:type="spellStart"/>
      <w:r w:rsidRPr="00460DA9">
        <w:rPr>
          <w:sz w:val="23"/>
          <w:szCs w:val="23"/>
          <w:lang w:eastAsia="id-ID"/>
        </w:rPr>
        <w:t>akan</w:t>
      </w:r>
      <w:proofErr w:type="spellEnd"/>
      <w:r w:rsidRPr="00460DA9">
        <w:rPr>
          <w:sz w:val="23"/>
          <w:szCs w:val="23"/>
          <w:lang w:eastAsia="id-ID"/>
        </w:rPr>
        <w:t xml:space="preserve"> </w:t>
      </w:r>
      <w:proofErr w:type="spellStart"/>
      <w:r w:rsidRPr="00460DA9">
        <w:rPr>
          <w:sz w:val="23"/>
          <w:szCs w:val="23"/>
          <w:lang w:eastAsia="id-ID"/>
        </w:rPr>
        <w:t>dapat</w:t>
      </w:r>
      <w:proofErr w:type="spellEnd"/>
      <w:r w:rsidRPr="00460DA9">
        <w:rPr>
          <w:sz w:val="23"/>
          <w:szCs w:val="23"/>
          <w:lang w:eastAsia="id-ID"/>
        </w:rPr>
        <w:t xml:space="preserve"> </w:t>
      </w:r>
      <w:proofErr w:type="spellStart"/>
      <w:r w:rsidRPr="00460DA9">
        <w:rPr>
          <w:sz w:val="23"/>
          <w:szCs w:val="23"/>
          <w:lang w:eastAsia="id-ID"/>
        </w:rPr>
        <w:t>dijalankan</w:t>
      </w:r>
      <w:proofErr w:type="spellEnd"/>
      <w:r w:rsidRPr="00460DA9">
        <w:rPr>
          <w:sz w:val="23"/>
          <w:szCs w:val="23"/>
          <w:lang w:eastAsia="id-ID"/>
        </w:rPr>
        <w:t xml:space="preserve"> </w:t>
      </w:r>
      <w:proofErr w:type="spellStart"/>
      <w:r w:rsidRPr="00460DA9">
        <w:rPr>
          <w:sz w:val="23"/>
          <w:szCs w:val="23"/>
          <w:lang w:eastAsia="id-ID"/>
        </w:rPr>
        <w:t>dengan</w:t>
      </w:r>
      <w:proofErr w:type="spellEnd"/>
      <w:r w:rsidRPr="00460DA9">
        <w:rPr>
          <w:sz w:val="23"/>
          <w:szCs w:val="23"/>
          <w:lang w:eastAsia="id-ID"/>
        </w:rPr>
        <w:t xml:space="preserve"> </w:t>
      </w:r>
      <w:proofErr w:type="spellStart"/>
      <w:r w:rsidRPr="00460DA9">
        <w:rPr>
          <w:sz w:val="23"/>
          <w:szCs w:val="23"/>
          <w:lang w:eastAsia="id-ID"/>
        </w:rPr>
        <w:t>mudah</w:t>
      </w:r>
      <w:proofErr w:type="spellEnd"/>
      <w:r w:rsidRPr="00460DA9">
        <w:rPr>
          <w:sz w:val="23"/>
          <w:szCs w:val="23"/>
          <w:lang w:eastAsia="id-ID"/>
        </w:rPr>
        <w:t xml:space="preserve"> di </w:t>
      </w:r>
      <w:proofErr w:type="spellStart"/>
      <w:r w:rsidRPr="00460DA9">
        <w:rPr>
          <w:sz w:val="23"/>
          <w:szCs w:val="23"/>
          <w:lang w:eastAsia="id-ID"/>
        </w:rPr>
        <w:t>perairan</w:t>
      </w:r>
      <w:proofErr w:type="spellEnd"/>
      <w:r w:rsidRPr="00460DA9">
        <w:rPr>
          <w:sz w:val="23"/>
          <w:szCs w:val="23"/>
          <w:lang w:eastAsia="id-ID"/>
        </w:rPr>
        <w:t xml:space="preserve"> Indonesia. </w:t>
      </w:r>
      <w:proofErr w:type="spellStart"/>
      <w:r w:rsidRPr="00460DA9">
        <w:rPr>
          <w:sz w:val="23"/>
          <w:szCs w:val="23"/>
          <w:lang w:eastAsia="id-ID"/>
        </w:rPr>
        <w:t>Dengan</w:t>
      </w:r>
      <w:proofErr w:type="spellEnd"/>
      <w:r w:rsidRPr="00460DA9">
        <w:rPr>
          <w:sz w:val="23"/>
          <w:szCs w:val="23"/>
          <w:lang w:eastAsia="id-ID"/>
        </w:rPr>
        <w:t xml:space="preserve"> </w:t>
      </w:r>
      <w:proofErr w:type="spellStart"/>
      <w:r w:rsidRPr="00460DA9">
        <w:rPr>
          <w:sz w:val="23"/>
          <w:szCs w:val="23"/>
          <w:lang w:eastAsia="id-ID"/>
        </w:rPr>
        <w:t>begitu</w:t>
      </w:r>
      <w:proofErr w:type="spellEnd"/>
      <w:r w:rsidRPr="00460DA9">
        <w:rPr>
          <w:sz w:val="23"/>
          <w:szCs w:val="23"/>
          <w:lang w:eastAsia="id-ID"/>
        </w:rPr>
        <w:t xml:space="preserve">, negara </w:t>
      </w:r>
      <w:proofErr w:type="spellStart"/>
      <w:r w:rsidRPr="00460DA9">
        <w:rPr>
          <w:sz w:val="23"/>
          <w:szCs w:val="23"/>
          <w:lang w:eastAsia="id-ID"/>
        </w:rPr>
        <w:t>ini</w:t>
      </w:r>
      <w:proofErr w:type="spellEnd"/>
      <w:r w:rsidRPr="00460DA9">
        <w:rPr>
          <w:sz w:val="23"/>
          <w:szCs w:val="23"/>
          <w:lang w:eastAsia="id-ID"/>
        </w:rPr>
        <w:t xml:space="preserve"> </w:t>
      </w:r>
      <w:proofErr w:type="spellStart"/>
      <w:r w:rsidRPr="00460DA9">
        <w:rPr>
          <w:sz w:val="23"/>
          <w:szCs w:val="23"/>
          <w:lang w:eastAsia="id-ID"/>
        </w:rPr>
        <w:t>dapat</w:t>
      </w:r>
      <w:proofErr w:type="spellEnd"/>
      <w:r w:rsidRPr="00460DA9">
        <w:rPr>
          <w:sz w:val="23"/>
          <w:szCs w:val="23"/>
          <w:lang w:eastAsia="id-ID"/>
        </w:rPr>
        <w:t xml:space="preserve"> </w:t>
      </w:r>
      <w:proofErr w:type="spellStart"/>
      <w:r w:rsidRPr="00460DA9">
        <w:rPr>
          <w:sz w:val="23"/>
          <w:szCs w:val="23"/>
          <w:lang w:eastAsia="id-ID"/>
        </w:rPr>
        <w:t>mencapai</w:t>
      </w:r>
      <w:proofErr w:type="spellEnd"/>
      <w:r w:rsidRPr="00460DA9">
        <w:rPr>
          <w:sz w:val="23"/>
          <w:szCs w:val="23"/>
          <w:lang w:eastAsia="id-ID"/>
        </w:rPr>
        <w:t xml:space="preserve"> </w:t>
      </w:r>
      <w:proofErr w:type="spellStart"/>
      <w:r w:rsidRPr="00460DA9">
        <w:rPr>
          <w:sz w:val="23"/>
          <w:szCs w:val="23"/>
          <w:lang w:eastAsia="id-ID"/>
        </w:rPr>
        <w:t>kepentingan-kepentingan</w:t>
      </w:r>
      <w:proofErr w:type="spellEnd"/>
      <w:r w:rsidRPr="00460DA9">
        <w:rPr>
          <w:sz w:val="23"/>
          <w:szCs w:val="23"/>
          <w:lang w:eastAsia="id-ID"/>
        </w:rPr>
        <w:t xml:space="preserve"> yang </w:t>
      </w:r>
      <w:proofErr w:type="spellStart"/>
      <w:r w:rsidRPr="00460DA9">
        <w:rPr>
          <w:sz w:val="23"/>
          <w:szCs w:val="23"/>
          <w:lang w:eastAsia="id-ID"/>
        </w:rPr>
        <w:t>ingin</w:t>
      </w:r>
      <w:proofErr w:type="spellEnd"/>
      <w:r w:rsidRPr="00460DA9">
        <w:rPr>
          <w:sz w:val="23"/>
          <w:szCs w:val="23"/>
          <w:lang w:eastAsia="id-ID"/>
        </w:rPr>
        <w:t xml:space="preserve"> </w:t>
      </w:r>
      <w:proofErr w:type="spellStart"/>
      <w:r w:rsidRPr="00460DA9">
        <w:rPr>
          <w:sz w:val="23"/>
          <w:szCs w:val="23"/>
          <w:lang w:eastAsia="id-ID"/>
        </w:rPr>
        <w:t>dituju</w:t>
      </w:r>
      <w:proofErr w:type="spellEnd"/>
      <w:r w:rsidRPr="00460DA9">
        <w:rPr>
          <w:sz w:val="23"/>
          <w:szCs w:val="23"/>
          <w:lang w:eastAsia="id-ID"/>
        </w:rPr>
        <w:t xml:space="preserve"> </w:t>
      </w:r>
      <w:proofErr w:type="spellStart"/>
      <w:r w:rsidRPr="00460DA9">
        <w:rPr>
          <w:sz w:val="23"/>
          <w:szCs w:val="23"/>
          <w:lang w:eastAsia="id-ID"/>
        </w:rPr>
        <w:t>seperti</w:t>
      </w:r>
      <w:proofErr w:type="spellEnd"/>
      <w:r w:rsidRPr="00460DA9">
        <w:rPr>
          <w:sz w:val="23"/>
          <w:szCs w:val="23"/>
          <w:lang w:eastAsia="id-ID"/>
        </w:rPr>
        <w:t xml:space="preserve"> </w:t>
      </w:r>
      <w:proofErr w:type="spellStart"/>
      <w:r w:rsidRPr="00460DA9">
        <w:rPr>
          <w:sz w:val="23"/>
          <w:szCs w:val="23"/>
          <w:lang w:eastAsia="id-ID"/>
        </w:rPr>
        <w:t>kepentingan</w:t>
      </w:r>
      <w:proofErr w:type="spellEnd"/>
      <w:r w:rsidRPr="00460DA9">
        <w:rPr>
          <w:sz w:val="23"/>
          <w:szCs w:val="23"/>
          <w:lang w:eastAsia="id-ID"/>
        </w:rPr>
        <w:t xml:space="preserve"> </w:t>
      </w:r>
      <w:proofErr w:type="spellStart"/>
      <w:r w:rsidRPr="00460DA9">
        <w:rPr>
          <w:sz w:val="23"/>
          <w:szCs w:val="23"/>
          <w:lang w:eastAsia="id-ID"/>
        </w:rPr>
        <w:t>dalam</w:t>
      </w:r>
      <w:proofErr w:type="spellEnd"/>
      <w:r w:rsidRPr="00460DA9">
        <w:rPr>
          <w:sz w:val="23"/>
          <w:szCs w:val="23"/>
          <w:lang w:eastAsia="id-ID"/>
        </w:rPr>
        <w:t xml:space="preserve"> </w:t>
      </w:r>
      <w:proofErr w:type="spellStart"/>
      <w:r w:rsidRPr="00460DA9">
        <w:rPr>
          <w:sz w:val="23"/>
          <w:szCs w:val="23"/>
          <w:lang w:eastAsia="id-ID"/>
        </w:rPr>
        <w:t>bentuk</w:t>
      </w:r>
      <w:proofErr w:type="spellEnd"/>
      <w:r w:rsidRPr="00460DA9">
        <w:rPr>
          <w:sz w:val="23"/>
          <w:szCs w:val="23"/>
          <w:lang w:eastAsia="id-ID"/>
        </w:rPr>
        <w:t xml:space="preserve"> </w:t>
      </w:r>
      <w:proofErr w:type="spellStart"/>
      <w:r w:rsidRPr="00460DA9">
        <w:rPr>
          <w:sz w:val="23"/>
          <w:szCs w:val="23"/>
          <w:lang w:eastAsia="id-ID"/>
        </w:rPr>
        <w:t>ekonomi</w:t>
      </w:r>
      <w:proofErr w:type="spellEnd"/>
      <w:r w:rsidRPr="00460DA9">
        <w:rPr>
          <w:sz w:val="23"/>
          <w:szCs w:val="23"/>
          <w:lang w:eastAsia="id-ID"/>
        </w:rPr>
        <w:t xml:space="preserve"> dan </w:t>
      </w:r>
      <w:proofErr w:type="spellStart"/>
      <w:r w:rsidRPr="00460DA9">
        <w:rPr>
          <w:sz w:val="23"/>
          <w:szCs w:val="23"/>
          <w:lang w:eastAsia="id-ID"/>
        </w:rPr>
        <w:t>kepentingan</w:t>
      </w:r>
      <w:proofErr w:type="spellEnd"/>
      <w:r w:rsidRPr="00460DA9">
        <w:rPr>
          <w:sz w:val="23"/>
          <w:szCs w:val="23"/>
          <w:lang w:eastAsia="id-ID"/>
        </w:rPr>
        <w:t xml:space="preserve"> </w:t>
      </w:r>
      <w:proofErr w:type="spellStart"/>
      <w:r w:rsidRPr="00460DA9">
        <w:rPr>
          <w:sz w:val="23"/>
          <w:szCs w:val="23"/>
          <w:lang w:eastAsia="id-ID"/>
        </w:rPr>
        <w:t>militer</w:t>
      </w:r>
      <w:proofErr w:type="spellEnd"/>
      <w:r w:rsidRPr="00460DA9">
        <w:rPr>
          <w:sz w:val="23"/>
          <w:szCs w:val="23"/>
          <w:lang w:eastAsia="id-ID"/>
        </w:rPr>
        <w:t xml:space="preserve"> </w:t>
      </w:r>
      <w:proofErr w:type="spellStart"/>
      <w:r w:rsidRPr="00460DA9">
        <w:rPr>
          <w:sz w:val="23"/>
          <w:szCs w:val="23"/>
          <w:lang w:eastAsia="id-ID"/>
        </w:rPr>
        <w:t>dengan</w:t>
      </w:r>
      <w:proofErr w:type="spellEnd"/>
      <w:r w:rsidRPr="00460DA9">
        <w:rPr>
          <w:sz w:val="23"/>
          <w:szCs w:val="23"/>
          <w:lang w:eastAsia="id-ID"/>
        </w:rPr>
        <w:t xml:space="preserve"> </w:t>
      </w:r>
      <w:proofErr w:type="spellStart"/>
      <w:r w:rsidRPr="00460DA9">
        <w:rPr>
          <w:sz w:val="23"/>
          <w:szCs w:val="23"/>
          <w:lang w:eastAsia="id-ID"/>
        </w:rPr>
        <w:t>memanfaatkan</w:t>
      </w:r>
      <w:proofErr w:type="spellEnd"/>
      <w:r w:rsidRPr="00460DA9">
        <w:rPr>
          <w:sz w:val="23"/>
          <w:szCs w:val="23"/>
          <w:lang w:eastAsia="id-ID"/>
        </w:rPr>
        <w:t xml:space="preserve"> </w:t>
      </w:r>
      <w:proofErr w:type="spellStart"/>
      <w:r w:rsidRPr="00460DA9">
        <w:rPr>
          <w:sz w:val="23"/>
          <w:szCs w:val="23"/>
          <w:lang w:eastAsia="id-ID"/>
        </w:rPr>
        <w:t>kawasan</w:t>
      </w:r>
      <w:proofErr w:type="spellEnd"/>
      <w:r w:rsidRPr="00460DA9">
        <w:rPr>
          <w:sz w:val="23"/>
          <w:szCs w:val="23"/>
          <w:lang w:eastAsia="id-ID"/>
        </w:rPr>
        <w:t xml:space="preserve"> Alur </w:t>
      </w:r>
      <w:proofErr w:type="spellStart"/>
      <w:r w:rsidRPr="00460DA9">
        <w:rPr>
          <w:sz w:val="23"/>
          <w:szCs w:val="23"/>
          <w:lang w:eastAsia="id-ID"/>
        </w:rPr>
        <w:t>Laut</w:t>
      </w:r>
      <w:proofErr w:type="spellEnd"/>
      <w:r w:rsidRPr="00460DA9">
        <w:rPr>
          <w:sz w:val="23"/>
          <w:szCs w:val="23"/>
          <w:lang w:eastAsia="id-ID"/>
        </w:rPr>
        <w:t xml:space="preserve"> </w:t>
      </w:r>
      <w:proofErr w:type="spellStart"/>
      <w:r w:rsidRPr="00460DA9">
        <w:rPr>
          <w:sz w:val="23"/>
          <w:szCs w:val="23"/>
          <w:lang w:eastAsia="id-ID"/>
        </w:rPr>
        <w:t>Kepulauan</w:t>
      </w:r>
      <w:proofErr w:type="spellEnd"/>
      <w:r w:rsidRPr="00460DA9">
        <w:rPr>
          <w:sz w:val="23"/>
          <w:szCs w:val="23"/>
          <w:lang w:eastAsia="id-ID"/>
        </w:rPr>
        <w:t xml:space="preserve"> Indonesia Barat-Timur.</w:t>
      </w:r>
    </w:p>
    <w:p w14:paraId="35B66169" w14:textId="77777777" w:rsidR="00960942" w:rsidRDefault="00960942" w:rsidP="00460DA9">
      <w:pPr>
        <w:pStyle w:val="ListParagraph"/>
        <w:spacing w:after="0" w:line="240" w:lineRule="auto"/>
        <w:ind w:left="0"/>
        <w:jc w:val="both"/>
        <w:rPr>
          <w:rFonts w:ascii="Times New Roman" w:hAnsi="Times New Roman" w:cs="Times New Roman"/>
          <w:b/>
          <w:i/>
          <w:sz w:val="23"/>
          <w:szCs w:val="23"/>
        </w:rPr>
      </w:pPr>
    </w:p>
    <w:p w14:paraId="30C3BC0F"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b/>
          <w:i/>
          <w:sz w:val="23"/>
          <w:szCs w:val="23"/>
        </w:rPr>
        <w:t>Kepentingan</w:t>
      </w:r>
      <w:proofErr w:type="spellEnd"/>
      <w:r w:rsidRPr="00460DA9">
        <w:rPr>
          <w:rFonts w:ascii="Times New Roman" w:hAnsi="Times New Roman" w:cs="Times New Roman"/>
          <w:b/>
          <w:i/>
          <w:sz w:val="23"/>
          <w:szCs w:val="23"/>
        </w:rPr>
        <w:t xml:space="preserve"> </w:t>
      </w:r>
      <w:proofErr w:type="spellStart"/>
      <w:r w:rsidRPr="00460DA9">
        <w:rPr>
          <w:rFonts w:ascii="Times New Roman" w:hAnsi="Times New Roman" w:cs="Times New Roman"/>
          <w:b/>
          <w:i/>
          <w:sz w:val="23"/>
          <w:szCs w:val="23"/>
        </w:rPr>
        <w:t>Ekonomi</w:t>
      </w:r>
      <w:proofErr w:type="spellEnd"/>
      <w:r w:rsidRPr="00460DA9">
        <w:rPr>
          <w:rFonts w:ascii="Times New Roman" w:hAnsi="Times New Roman" w:cs="Times New Roman"/>
          <w:b/>
          <w:i/>
          <w:sz w:val="23"/>
          <w:szCs w:val="23"/>
        </w:rPr>
        <w:t xml:space="preserve"> </w:t>
      </w:r>
    </w:p>
    <w:p w14:paraId="601246CA" w14:textId="77777777" w:rsidR="00460DA9" w:rsidRPr="00460DA9" w:rsidRDefault="00460DA9" w:rsidP="00460DA9">
      <w:pPr>
        <w:autoSpaceDE w:val="0"/>
        <w:autoSpaceDN w:val="0"/>
        <w:adjustRightInd w:val="0"/>
        <w:jc w:val="both"/>
        <w:rPr>
          <w:sz w:val="23"/>
          <w:szCs w:val="23"/>
        </w:rPr>
      </w:pPr>
      <w:r w:rsidRPr="00460DA9">
        <w:rPr>
          <w:sz w:val="23"/>
          <w:szCs w:val="23"/>
        </w:rPr>
        <w:t xml:space="preserve">Jika pada </w:t>
      </w:r>
      <w:proofErr w:type="spellStart"/>
      <w:r w:rsidRPr="00460DA9">
        <w:rPr>
          <w:sz w:val="23"/>
          <w:szCs w:val="23"/>
        </w:rPr>
        <w:t>akhirnya</w:t>
      </w:r>
      <w:proofErr w:type="spellEnd"/>
      <w:r w:rsidRPr="00460DA9">
        <w:rPr>
          <w:sz w:val="23"/>
          <w:szCs w:val="23"/>
        </w:rPr>
        <w:t xml:space="preserve"> Indonesia </w:t>
      </w:r>
      <w:proofErr w:type="spellStart"/>
      <w:r w:rsidRPr="00460DA9">
        <w:rPr>
          <w:sz w:val="23"/>
          <w:szCs w:val="23"/>
        </w:rPr>
        <w:t>menetapkan</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Barat-Timur, </w:t>
      </w:r>
      <w:proofErr w:type="spellStart"/>
      <w:r w:rsidRPr="00460DA9">
        <w:rPr>
          <w:sz w:val="23"/>
          <w:szCs w:val="23"/>
        </w:rPr>
        <w:t>maka</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sebagai</w:t>
      </w:r>
      <w:proofErr w:type="spellEnd"/>
      <w:r w:rsidRPr="00460DA9">
        <w:rPr>
          <w:sz w:val="23"/>
          <w:szCs w:val="23"/>
        </w:rPr>
        <w:t xml:space="preserve"> salah </w:t>
      </w:r>
      <w:proofErr w:type="spellStart"/>
      <w:r w:rsidRPr="00460DA9">
        <w:rPr>
          <w:sz w:val="23"/>
          <w:szCs w:val="23"/>
        </w:rPr>
        <w:t>satu</w:t>
      </w:r>
      <w:proofErr w:type="spellEnd"/>
      <w:r w:rsidRPr="00460DA9">
        <w:rPr>
          <w:sz w:val="23"/>
          <w:szCs w:val="23"/>
        </w:rPr>
        <w:t xml:space="preserve"> negara </w:t>
      </w:r>
      <w:proofErr w:type="spellStart"/>
      <w:r w:rsidRPr="00460DA9">
        <w:rPr>
          <w:sz w:val="23"/>
          <w:szCs w:val="23"/>
        </w:rPr>
        <w:t>pengguna</w:t>
      </w:r>
      <w:proofErr w:type="spellEnd"/>
      <w:r w:rsidRPr="00460DA9">
        <w:rPr>
          <w:sz w:val="23"/>
          <w:szCs w:val="23"/>
        </w:rPr>
        <w:t xml:space="preserve"> (</w:t>
      </w:r>
      <w:r w:rsidRPr="00460DA9">
        <w:rPr>
          <w:i/>
          <w:sz w:val="23"/>
          <w:szCs w:val="23"/>
        </w:rPr>
        <w:t>user states)</w:t>
      </w:r>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menjalankan</w:t>
      </w:r>
      <w:proofErr w:type="spellEnd"/>
      <w:r w:rsidRPr="00460DA9">
        <w:rPr>
          <w:sz w:val="23"/>
          <w:szCs w:val="23"/>
        </w:rPr>
        <w:t xml:space="preserve"> FONOPs di </w:t>
      </w:r>
      <w:proofErr w:type="spellStart"/>
      <w:r w:rsidRPr="00460DA9">
        <w:rPr>
          <w:sz w:val="23"/>
          <w:szCs w:val="23"/>
        </w:rPr>
        <w:t>perairan</w:t>
      </w:r>
      <w:proofErr w:type="spellEnd"/>
      <w:r w:rsidRPr="00460DA9">
        <w:rPr>
          <w:sz w:val="23"/>
          <w:szCs w:val="23"/>
        </w:rPr>
        <w:t xml:space="preserve"> Indonesia. </w:t>
      </w:r>
      <w:proofErr w:type="spellStart"/>
      <w:r w:rsidRPr="00460DA9">
        <w:rPr>
          <w:sz w:val="23"/>
          <w:szCs w:val="23"/>
        </w:rPr>
        <w:t>Ini</w:t>
      </w:r>
      <w:proofErr w:type="spellEnd"/>
      <w:r w:rsidRPr="00460DA9">
        <w:rPr>
          <w:sz w:val="23"/>
          <w:szCs w:val="23"/>
        </w:rPr>
        <w:t xml:space="preserve"> </w:t>
      </w:r>
      <w:proofErr w:type="spellStart"/>
      <w:r w:rsidRPr="00460DA9">
        <w:rPr>
          <w:sz w:val="23"/>
          <w:szCs w:val="23"/>
        </w:rPr>
        <w:t>artinya</w:t>
      </w:r>
      <w:proofErr w:type="spellEnd"/>
      <w:r w:rsidRPr="00460DA9">
        <w:rPr>
          <w:sz w:val="23"/>
          <w:szCs w:val="23"/>
        </w:rPr>
        <w:t xml:space="preserve">, </w:t>
      </w:r>
      <w:proofErr w:type="spellStart"/>
      <w:r w:rsidRPr="00460DA9">
        <w:rPr>
          <w:sz w:val="23"/>
          <w:szCs w:val="23"/>
        </w:rPr>
        <w:t>segala</w:t>
      </w:r>
      <w:proofErr w:type="spellEnd"/>
      <w:r w:rsidRPr="00460DA9">
        <w:rPr>
          <w:sz w:val="23"/>
          <w:szCs w:val="23"/>
        </w:rPr>
        <w:t xml:space="preserve"> </w:t>
      </w:r>
      <w:proofErr w:type="spellStart"/>
      <w:r w:rsidRPr="00460DA9">
        <w:rPr>
          <w:sz w:val="23"/>
          <w:szCs w:val="23"/>
        </w:rPr>
        <w:t>jenis</w:t>
      </w:r>
      <w:proofErr w:type="spellEnd"/>
      <w:r w:rsidRPr="00460DA9">
        <w:rPr>
          <w:sz w:val="23"/>
          <w:szCs w:val="23"/>
        </w:rPr>
        <w:t xml:space="preserve">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ataupun</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w:t>
      </w:r>
      <w:proofErr w:type="spellStart"/>
      <w:r w:rsidRPr="00460DA9">
        <w:rPr>
          <w:sz w:val="23"/>
          <w:szCs w:val="23"/>
        </w:rPr>
        <w:t>milik</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termasuk</w:t>
      </w:r>
      <w:proofErr w:type="spellEnd"/>
      <w:r w:rsidRPr="00460DA9">
        <w:rPr>
          <w:sz w:val="23"/>
          <w:szCs w:val="23"/>
        </w:rPr>
        <w:t xml:space="preserve"> </w:t>
      </w:r>
      <w:proofErr w:type="spellStart"/>
      <w:r w:rsidRPr="00460DA9">
        <w:rPr>
          <w:sz w:val="23"/>
          <w:szCs w:val="23"/>
        </w:rPr>
        <w:t>kapal-kapal</w:t>
      </w:r>
      <w:proofErr w:type="spellEnd"/>
      <w:r w:rsidRPr="00460DA9">
        <w:rPr>
          <w:sz w:val="23"/>
          <w:szCs w:val="23"/>
        </w:rPr>
        <w:t xml:space="preserve"> yang </w:t>
      </w:r>
      <w:proofErr w:type="spellStart"/>
      <w:r w:rsidRPr="00460DA9">
        <w:rPr>
          <w:sz w:val="23"/>
          <w:szCs w:val="23"/>
        </w:rPr>
        <w:t>mengangkut</w:t>
      </w:r>
      <w:proofErr w:type="spellEnd"/>
      <w:r w:rsidRPr="00460DA9">
        <w:rPr>
          <w:sz w:val="23"/>
          <w:szCs w:val="23"/>
        </w:rPr>
        <w:t xml:space="preserve"> </w:t>
      </w:r>
      <w:proofErr w:type="spellStart"/>
      <w:r w:rsidRPr="00460DA9">
        <w:rPr>
          <w:sz w:val="23"/>
          <w:szCs w:val="23"/>
        </w:rPr>
        <w:t>berbagai</w:t>
      </w:r>
      <w:proofErr w:type="spellEnd"/>
      <w:r w:rsidRPr="00460DA9">
        <w:rPr>
          <w:sz w:val="23"/>
          <w:szCs w:val="23"/>
        </w:rPr>
        <w:t xml:space="preserve"> </w:t>
      </w:r>
      <w:proofErr w:type="spellStart"/>
      <w:r w:rsidRPr="00460DA9">
        <w:rPr>
          <w:sz w:val="23"/>
          <w:szCs w:val="23"/>
        </w:rPr>
        <w:t>jenis</w:t>
      </w:r>
      <w:proofErr w:type="spellEnd"/>
      <w:r w:rsidRPr="00460DA9">
        <w:rPr>
          <w:sz w:val="23"/>
          <w:szCs w:val="23"/>
        </w:rPr>
        <w:t xml:space="preserve"> </w:t>
      </w:r>
      <w:proofErr w:type="spellStart"/>
      <w:r w:rsidRPr="00460DA9">
        <w:rPr>
          <w:sz w:val="23"/>
          <w:szCs w:val="23"/>
        </w:rPr>
        <w:t>komoditi</w:t>
      </w:r>
      <w:proofErr w:type="spellEnd"/>
      <w:r w:rsidRPr="00460DA9">
        <w:rPr>
          <w:sz w:val="23"/>
          <w:szCs w:val="23"/>
        </w:rPr>
        <w:t xml:space="preserve"> </w:t>
      </w:r>
      <w:proofErr w:type="spellStart"/>
      <w:r w:rsidRPr="00460DA9">
        <w:rPr>
          <w:sz w:val="23"/>
          <w:szCs w:val="23"/>
        </w:rPr>
        <w:t>perdagangan</w:t>
      </w:r>
      <w:proofErr w:type="spellEnd"/>
      <w:r w:rsidRPr="00460DA9">
        <w:rPr>
          <w:sz w:val="23"/>
          <w:szCs w:val="23"/>
        </w:rPr>
        <w:t xml:space="preserve"> </w:t>
      </w:r>
      <w:proofErr w:type="spellStart"/>
      <w:r w:rsidRPr="00460DA9">
        <w:rPr>
          <w:sz w:val="23"/>
          <w:szCs w:val="23"/>
        </w:rPr>
        <w:t>mulai</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pangan</w:t>
      </w:r>
      <w:proofErr w:type="spellEnd"/>
      <w:r w:rsidRPr="00460DA9">
        <w:rPr>
          <w:sz w:val="23"/>
          <w:szCs w:val="23"/>
        </w:rPr>
        <w:t xml:space="preserve">, </w:t>
      </w:r>
      <w:proofErr w:type="spellStart"/>
      <w:r w:rsidRPr="00460DA9">
        <w:rPr>
          <w:sz w:val="23"/>
          <w:szCs w:val="23"/>
        </w:rPr>
        <w:t>minyak</w:t>
      </w:r>
      <w:proofErr w:type="spellEnd"/>
      <w:r w:rsidRPr="00460DA9">
        <w:rPr>
          <w:sz w:val="23"/>
          <w:szCs w:val="23"/>
        </w:rPr>
        <w:t xml:space="preserve"> </w:t>
      </w:r>
      <w:proofErr w:type="spellStart"/>
      <w:r w:rsidRPr="00460DA9">
        <w:rPr>
          <w:sz w:val="23"/>
          <w:szCs w:val="23"/>
        </w:rPr>
        <w:t>mentah</w:t>
      </w:r>
      <w:proofErr w:type="spellEnd"/>
      <w:r w:rsidRPr="00460DA9">
        <w:rPr>
          <w:sz w:val="23"/>
          <w:szCs w:val="23"/>
        </w:rPr>
        <w:t xml:space="preserve">, gas, </w:t>
      </w:r>
      <w:r w:rsidRPr="00460DA9">
        <w:rPr>
          <w:i/>
          <w:sz w:val="23"/>
          <w:szCs w:val="23"/>
        </w:rPr>
        <w:t xml:space="preserve">dry bulk, </w:t>
      </w:r>
      <w:r w:rsidRPr="00460DA9">
        <w:rPr>
          <w:sz w:val="23"/>
          <w:szCs w:val="23"/>
        </w:rPr>
        <w:t xml:space="preserve">dan </w:t>
      </w:r>
      <w:proofErr w:type="spellStart"/>
      <w:r w:rsidRPr="00460DA9">
        <w:rPr>
          <w:sz w:val="23"/>
          <w:szCs w:val="23"/>
        </w:rPr>
        <w:t>lainnya</w:t>
      </w:r>
      <w:proofErr w:type="spellEnd"/>
      <w:r w:rsidRPr="00460DA9">
        <w:rPr>
          <w:sz w:val="23"/>
          <w:szCs w:val="23"/>
        </w:rPr>
        <w:t xml:space="preserve"> </w:t>
      </w:r>
      <w:proofErr w:type="spellStart"/>
      <w:r w:rsidRPr="00460DA9">
        <w:rPr>
          <w:sz w:val="23"/>
          <w:szCs w:val="23"/>
        </w:rPr>
        <w:t>bisa</w:t>
      </w:r>
      <w:proofErr w:type="spellEnd"/>
      <w:r w:rsidRPr="00460DA9">
        <w:rPr>
          <w:sz w:val="23"/>
          <w:szCs w:val="23"/>
        </w:rPr>
        <w:t xml:space="preserve"> </w:t>
      </w:r>
      <w:proofErr w:type="spellStart"/>
      <w:r w:rsidRPr="00460DA9">
        <w:rPr>
          <w:sz w:val="23"/>
          <w:szCs w:val="23"/>
        </w:rPr>
        <w:t>menikmati</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lintasnya</w:t>
      </w:r>
      <w:proofErr w:type="spellEnd"/>
      <w:r w:rsidRPr="00460DA9">
        <w:rPr>
          <w:sz w:val="23"/>
          <w:szCs w:val="23"/>
        </w:rPr>
        <w:t xml:space="preserve"> di </w:t>
      </w:r>
      <w:proofErr w:type="spellStart"/>
      <w:r w:rsidRPr="00460DA9">
        <w:rPr>
          <w:sz w:val="23"/>
          <w:szCs w:val="23"/>
        </w:rPr>
        <w:t>kawasan</w:t>
      </w:r>
      <w:proofErr w:type="spellEnd"/>
      <w:r w:rsidRPr="00460DA9">
        <w:rPr>
          <w:sz w:val="23"/>
          <w:szCs w:val="23"/>
        </w:rPr>
        <w:t xml:space="preserve"> </w:t>
      </w:r>
      <w:proofErr w:type="spellStart"/>
      <w:r w:rsidRPr="00460DA9">
        <w:rPr>
          <w:sz w:val="23"/>
          <w:szCs w:val="23"/>
        </w:rPr>
        <w:t>tersebut</w:t>
      </w:r>
      <w:proofErr w:type="spellEnd"/>
      <w:r w:rsidRPr="00460DA9">
        <w:rPr>
          <w:sz w:val="23"/>
          <w:szCs w:val="23"/>
        </w:rPr>
        <w:t xml:space="preserve"> </w:t>
      </w:r>
      <w:proofErr w:type="spellStart"/>
      <w:r w:rsidRPr="00460DA9">
        <w:rPr>
          <w:sz w:val="23"/>
          <w:szCs w:val="23"/>
        </w:rPr>
        <w:t>tanpa</w:t>
      </w:r>
      <w:proofErr w:type="spellEnd"/>
      <w:r w:rsidRPr="00460DA9">
        <w:rPr>
          <w:sz w:val="23"/>
          <w:szCs w:val="23"/>
        </w:rPr>
        <w:t xml:space="preserve"> </w:t>
      </w:r>
      <w:proofErr w:type="spellStart"/>
      <w:r w:rsidRPr="00460DA9">
        <w:rPr>
          <w:sz w:val="23"/>
          <w:szCs w:val="23"/>
        </w:rPr>
        <w:t>perlu</w:t>
      </w:r>
      <w:proofErr w:type="spellEnd"/>
      <w:r w:rsidRPr="00460DA9">
        <w:rPr>
          <w:sz w:val="23"/>
          <w:szCs w:val="23"/>
        </w:rPr>
        <w:t xml:space="preserve"> </w:t>
      </w:r>
      <w:proofErr w:type="spellStart"/>
      <w:r w:rsidRPr="00460DA9">
        <w:rPr>
          <w:sz w:val="23"/>
          <w:szCs w:val="23"/>
        </w:rPr>
        <w:t>meminta</w:t>
      </w:r>
      <w:proofErr w:type="spellEnd"/>
      <w:r w:rsidRPr="00460DA9">
        <w:rPr>
          <w:sz w:val="23"/>
          <w:szCs w:val="23"/>
        </w:rPr>
        <w:t xml:space="preserve"> </w:t>
      </w:r>
      <w:proofErr w:type="spellStart"/>
      <w:r w:rsidRPr="00460DA9">
        <w:rPr>
          <w:sz w:val="23"/>
          <w:szCs w:val="23"/>
        </w:rPr>
        <w:t>ijin</w:t>
      </w:r>
      <w:proofErr w:type="spellEnd"/>
      <w:r w:rsidRPr="00460DA9">
        <w:rPr>
          <w:sz w:val="23"/>
          <w:szCs w:val="23"/>
        </w:rPr>
        <w:t xml:space="preserve"> </w:t>
      </w:r>
      <w:proofErr w:type="spellStart"/>
      <w:r w:rsidRPr="00460DA9">
        <w:rPr>
          <w:sz w:val="23"/>
          <w:szCs w:val="23"/>
        </w:rPr>
        <w:t>kepada</w:t>
      </w:r>
      <w:proofErr w:type="spellEnd"/>
      <w:r w:rsidRPr="00460DA9">
        <w:rPr>
          <w:sz w:val="23"/>
          <w:szCs w:val="23"/>
        </w:rPr>
        <w:t xml:space="preserve"> </w:t>
      </w:r>
      <w:proofErr w:type="spellStart"/>
      <w:r w:rsidRPr="00460DA9">
        <w:rPr>
          <w:sz w:val="23"/>
          <w:szCs w:val="23"/>
        </w:rPr>
        <w:t>pemerintah</w:t>
      </w:r>
      <w:proofErr w:type="spellEnd"/>
      <w:r w:rsidRPr="00460DA9">
        <w:rPr>
          <w:sz w:val="23"/>
          <w:szCs w:val="23"/>
        </w:rPr>
        <w:t xml:space="preserve"> Indonesia. Hal </w:t>
      </w:r>
      <w:proofErr w:type="spellStart"/>
      <w:r w:rsidRPr="00460DA9">
        <w:rPr>
          <w:sz w:val="23"/>
          <w:szCs w:val="23"/>
        </w:rPr>
        <w:t>ini</w:t>
      </w:r>
      <w:proofErr w:type="spellEnd"/>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turut</w:t>
      </w:r>
      <w:proofErr w:type="spellEnd"/>
      <w:r w:rsidRPr="00460DA9">
        <w:rPr>
          <w:sz w:val="23"/>
          <w:szCs w:val="23"/>
        </w:rPr>
        <w:t xml:space="preserve"> </w:t>
      </w:r>
      <w:proofErr w:type="spellStart"/>
      <w:r w:rsidRPr="00460DA9">
        <w:rPr>
          <w:sz w:val="23"/>
          <w:szCs w:val="23"/>
        </w:rPr>
        <w:t>membantu</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mencapai</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nasionalnya</w:t>
      </w:r>
      <w:proofErr w:type="spellEnd"/>
      <w:r w:rsidRPr="00460DA9">
        <w:rPr>
          <w:sz w:val="23"/>
          <w:szCs w:val="23"/>
        </w:rPr>
        <w:t xml:space="preserve"> </w:t>
      </w:r>
      <w:proofErr w:type="spellStart"/>
      <w:r w:rsidRPr="00460DA9">
        <w:rPr>
          <w:sz w:val="23"/>
          <w:szCs w:val="23"/>
        </w:rPr>
        <w:t>dalam</w:t>
      </w:r>
      <w:proofErr w:type="spellEnd"/>
      <w:r w:rsidRPr="00460DA9">
        <w:rPr>
          <w:sz w:val="23"/>
          <w:szCs w:val="23"/>
        </w:rPr>
        <w:t xml:space="preserve"> </w:t>
      </w:r>
      <w:proofErr w:type="spellStart"/>
      <w:r w:rsidRPr="00460DA9">
        <w:rPr>
          <w:sz w:val="23"/>
          <w:szCs w:val="23"/>
        </w:rPr>
        <w:t>bentuk</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ekonomi</w:t>
      </w:r>
      <w:proofErr w:type="spellEnd"/>
      <w:r w:rsidRPr="00460DA9">
        <w:rPr>
          <w:sz w:val="23"/>
          <w:szCs w:val="23"/>
        </w:rPr>
        <w:t xml:space="preserve">. </w:t>
      </w:r>
    </w:p>
    <w:p w14:paraId="3832AE31" w14:textId="77777777" w:rsidR="00960942" w:rsidRDefault="00960942" w:rsidP="00460DA9">
      <w:pPr>
        <w:autoSpaceDE w:val="0"/>
        <w:autoSpaceDN w:val="0"/>
        <w:adjustRightInd w:val="0"/>
        <w:jc w:val="both"/>
        <w:rPr>
          <w:sz w:val="23"/>
          <w:szCs w:val="23"/>
        </w:rPr>
      </w:pPr>
    </w:p>
    <w:p w14:paraId="0B515C7B" w14:textId="77777777" w:rsidR="00BD0B85" w:rsidRDefault="00460DA9" w:rsidP="00460DA9">
      <w:pPr>
        <w:autoSpaceDE w:val="0"/>
        <w:autoSpaceDN w:val="0"/>
        <w:adjustRightInd w:val="0"/>
        <w:jc w:val="both"/>
        <w:rPr>
          <w:sz w:val="23"/>
          <w:szCs w:val="23"/>
        </w:rPr>
      </w:pPr>
      <w:proofErr w:type="spellStart"/>
      <w:r w:rsidRPr="00460DA9">
        <w:rPr>
          <w:sz w:val="23"/>
          <w:szCs w:val="23"/>
        </w:rPr>
        <w:t>Melihat</w:t>
      </w:r>
      <w:proofErr w:type="spellEnd"/>
      <w:r w:rsidRPr="00460DA9">
        <w:rPr>
          <w:sz w:val="23"/>
          <w:szCs w:val="23"/>
        </w:rPr>
        <w:t xml:space="preserve"> </w:t>
      </w:r>
      <w:proofErr w:type="spellStart"/>
      <w:r w:rsidRPr="00460DA9">
        <w:rPr>
          <w:sz w:val="23"/>
          <w:szCs w:val="23"/>
        </w:rPr>
        <w:t>eksistensi</w:t>
      </w:r>
      <w:proofErr w:type="spellEnd"/>
      <w:r w:rsidRPr="00460DA9">
        <w:rPr>
          <w:sz w:val="23"/>
          <w:szCs w:val="23"/>
        </w:rPr>
        <w:t xml:space="preserve"> </w:t>
      </w:r>
      <w:proofErr w:type="spellStart"/>
      <w:r w:rsidRPr="00460DA9">
        <w:rPr>
          <w:sz w:val="23"/>
          <w:szCs w:val="23"/>
        </w:rPr>
        <w:t>kawasan</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w:t>
      </w:r>
      <w:proofErr w:type="gramStart"/>
      <w:r w:rsidRPr="00460DA9">
        <w:rPr>
          <w:sz w:val="23"/>
          <w:szCs w:val="23"/>
        </w:rPr>
        <w:t>I,II</w:t>
      </w:r>
      <w:proofErr w:type="gramEnd"/>
      <w:r w:rsidRPr="00460DA9">
        <w:rPr>
          <w:sz w:val="23"/>
          <w:szCs w:val="23"/>
        </w:rPr>
        <w:t xml:space="preserve">, dan III, </w:t>
      </w:r>
      <w:proofErr w:type="spellStart"/>
      <w:r w:rsidRPr="00460DA9">
        <w:rPr>
          <w:sz w:val="23"/>
          <w:szCs w:val="23"/>
        </w:rPr>
        <w:t>perairan</w:t>
      </w:r>
      <w:proofErr w:type="spellEnd"/>
      <w:r w:rsidRPr="00460DA9">
        <w:rPr>
          <w:sz w:val="23"/>
          <w:szCs w:val="23"/>
        </w:rPr>
        <w:t xml:space="preserve"> Indonesia </w:t>
      </w:r>
      <w:proofErr w:type="spellStart"/>
      <w:r w:rsidRPr="00460DA9">
        <w:rPr>
          <w:sz w:val="23"/>
          <w:szCs w:val="23"/>
        </w:rPr>
        <w:t>memang</w:t>
      </w:r>
      <w:proofErr w:type="spellEnd"/>
      <w:r w:rsidRPr="00460DA9">
        <w:rPr>
          <w:sz w:val="23"/>
          <w:szCs w:val="23"/>
        </w:rPr>
        <w:t xml:space="preserve"> </w:t>
      </w:r>
      <w:proofErr w:type="spellStart"/>
      <w:r w:rsidRPr="00460DA9">
        <w:rPr>
          <w:sz w:val="23"/>
          <w:szCs w:val="23"/>
        </w:rPr>
        <w:t>memiliki</w:t>
      </w:r>
      <w:proofErr w:type="spellEnd"/>
      <w:r w:rsidRPr="00460DA9">
        <w:rPr>
          <w:sz w:val="23"/>
          <w:szCs w:val="23"/>
        </w:rPr>
        <w:t xml:space="preserve"> </w:t>
      </w:r>
      <w:proofErr w:type="spellStart"/>
      <w:r w:rsidRPr="00460DA9">
        <w:rPr>
          <w:sz w:val="23"/>
          <w:szCs w:val="23"/>
        </w:rPr>
        <w:t>peran</w:t>
      </w:r>
      <w:proofErr w:type="spellEnd"/>
      <w:r w:rsidRPr="00460DA9">
        <w:rPr>
          <w:sz w:val="23"/>
          <w:szCs w:val="23"/>
        </w:rPr>
        <w:t xml:space="preserve"> yang vital </w:t>
      </w:r>
      <w:proofErr w:type="spellStart"/>
      <w:r w:rsidRPr="00460DA9">
        <w:rPr>
          <w:sz w:val="23"/>
          <w:szCs w:val="23"/>
        </w:rPr>
        <w:t>bagi</w:t>
      </w:r>
      <w:proofErr w:type="spellEnd"/>
      <w:r w:rsidRPr="00460DA9">
        <w:rPr>
          <w:sz w:val="23"/>
          <w:szCs w:val="23"/>
        </w:rPr>
        <w:t xml:space="preserve"> </w:t>
      </w:r>
      <w:proofErr w:type="spellStart"/>
      <w:r w:rsidRPr="00460DA9">
        <w:rPr>
          <w:sz w:val="23"/>
          <w:szCs w:val="23"/>
        </w:rPr>
        <w:t>sistem</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w:t>
      </w:r>
      <w:proofErr w:type="spellStart"/>
      <w:r w:rsidRPr="00460DA9">
        <w:rPr>
          <w:sz w:val="23"/>
          <w:szCs w:val="23"/>
        </w:rPr>
        <w:t>perdagangan</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lang w:eastAsia="id-ID"/>
        </w:rPr>
        <w:t>Melihatpergerakan</w:t>
      </w:r>
      <w:proofErr w:type="spellEnd"/>
      <w:r w:rsidRPr="00460DA9">
        <w:rPr>
          <w:sz w:val="23"/>
          <w:szCs w:val="23"/>
          <w:lang w:eastAsia="id-ID"/>
        </w:rPr>
        <w:t xml:space="preserve"> </w:t>
      </w:r>
      <w:proofErr w:type="spellStart"/>
      <w:r w:rsidRPr="00460DA9">
        <w:rPr>
          <w:sz w:val="23"/>
          <w:szCs w:val="23"/>
          <w:lang w:eastAsia="id-ID"/>
        </w:rPr>
        <w:t>lalu</w:t>
      </w:r>
      <w:proofErr w:type="spellEnd"/>
      <w:r w:rsidRPr="00460DA9">
        <w:rPr>
          <w:sz w:val="23"/>
          <w:szCs w:val="23"/>
          <w:lang w:eastAsia="id-ID"/>
        </w:rPr>
        <w:t xml:space="preserve"> </w:t>
      </w:r>
      <w:proofErr w:type="spellStart"/>
      <w:r w:rsidRPr="00460DA9">
        <w:rPr>
          <w:sz w:val="23"/>
          <w:szCs w:val="23"/>
          <w:lang w:eastAsia="id-ID"/>
        </w:rPr>
        <w:t>lintas</w:t>
      </w:r>
      <w:proofErr w:type="spellEnd"/>
      <w:r w:rsidRPr="00460DA9">
        <w:rPr>
          <w:sz w:val="23"/>
          <w:szCs w:val="23"/>
          <w:lang w:eastAsia="id-ID"/>
        </w:rPr>
        <w:t xml:space="preserve"> </w:t>
      </w:r>
      <w:proofErr w:type="spellStart"/>
      <w:r w:rsidRPr="00460DA9">
        <w:rPr>
          <w:sz w:val="23"/>
          <w:szCs w:val="23"/>
          <w:lang w:eastAsia="id-ID"/>
        </w:rPr>
        <w:t>berbagai</w:t>
      </w:r>
      <w:proofErr w:type="spellEnd"/>
      <w:r w:rsidRPr="00460DA9">
        <w:rPr>
          <w:sz w:val="23"/>
          <w:szCs w:val="23"/>
          <w:lang w:eastAsia="id-ID"/>
        </w:rPr>
        <w:t xml:space="preserve"> </w:t>
      </w:r>
      <w:proofErr w:type="spellStart"/>
      <w:r w:rsidRPr="00460DA9">
        <w:rPr>
          <w:sz w:val="23"/>
          <w:szCs w:val="23"/>
          <w:lang w:eastAsia="id-ID"/>
        </w:rPr>
        <w:t>jenis</w:t>
      </w:r>
      <w:proofErr w:type="spellEnd"/>
      <w:r w:rsidRPr="00460DA9">
        <w:rPr>
          <w:sz w:val="23"/>
          <w:szCs w:val="23"/>
          <w:lang w:eastAsia="id-ID"/>
        </w:rPr>
        <w:t xml:space="preserve"> </w:t>
      </w:r>
      <w:proofErr w:type="spellStart"/>
      <w:r w:rsidRPr="00460DA9">
        <w:rPr>
          <w:sz w:val="23"/>
          <w:szCs w:val="23"/>
          <w:lang w:eastAsia="id-ID"/>
        </w:rPr>
        <w:t>kapal</w:t>
      </w:r>
      <w:proofErr w:type="spellEnd"/>
      <w:r w:rsidRPr="00460DA9">
        <w:rPr>
          <w:sz w:val="23"/>
          <w:szCs w:val="23"/>
          <w:lang w:eastAsia="id-ID"/>
        </w:rPr>
        <w:t xml:space="preserve"> </w:t>
      </w:r>
      <w:proofErr w:type="spellStart"/>
      <w:r w:rsidRPr="00460DA9">
        <w:rPr>
          <w:sz w:val="23"/>
          <w:szCs w:val="23"/>
          <w:lang w:eastAsia="id-ID"/>
        </w:rPr>
        <w:t>milik</w:t>
      </w:r>
      <w:proofErr w:type="spellEnd"/>
      <w:r w:rsidRPr="00460DA9">
        <w:rPr>
          <w:sz w:val="23"/>
          <w:szCs w:val="23"/>
          <w:lang w:eastAsia="id-ID"/>
        </w:rPr>
        <w:t xml:space="preserve"> Amerika </w:t>
      </w:r>
      <w:proofErr w:type="spellStart"/>
      <w:r w:rsidRPr="00460DA9">
        <w:rPr>
          <w:sz w:val="23"/>
          <w:szCs w:val="23"/>
          <w:lang w:eastAsia="id-ID"/>
        </w:rPr>
        <w:t>Serikat</w:t>
      </w:r>
      <w:proofErr w:type="spellEnd"/>
      <w:r w:rsidRPr="00460DA9">
        <w:rPr>
          <w:sz w:val="23"/>
          <w:szCs w:val="23"/>
          <w:lang w:eastAsia="id-ID"/>
        </w:rPr>
        <w:t xml:space="preserve"> </w:t>
      </w:r>
      <w:proofErr w:type="spellStart"/>
      <w:r w:rsidRPr="00460DA9">
        <w:rPr>
          <w:sz w:val="23"/>
          <w:szCs w:val="23"/>
          <w:lang w:eastAsia="id-ID"/>
        </w:rPr>
        <w:t>melalui</w:t>
      </w:r>
      <w:proofErr w:type="spellEnd"/>
      <w:r w:rsidRPr="00460DA9">
        <w:rPr>
          <w:sz w:val="23"/>
          <w:szCs w:val="23"/>
          <w:lang w:eastAsia="id-ID"/>
        </w:rPr>
        <w:t xml:space="preserve"> </w:t>
      </w:r>
      <w:proofErr w:type="spellStart"/>
      <w:r w:rsidRPr="00460DA9">
        <w:rPr>
          <w:sz w:val="23"/>
          <w:szCs w:val="23"/>
          <w:lang w:eastAsia="id-ID"/>
        </w:rPr>
        <w:t>selat-selat</w:t>
      </w:r>
      <w:proofErr w:type="spellEnd"/>
      <w:r w:rsidRPr="00460DA9">
        <w:rPr>
          <w:sz w:val="23"/>
          <w:szCs w:val="23"/>
          <w:lang w:eastAsia="id-ID"/>
        </w:rPr>
        <w:t xml:space="preserve"> </w:t>
      </w:r>
      <w:proofErr w:type="spellStart"/>
      <w:r w:rsidRPr="00460DA9">
        <w:rPr>
          <w:sz w:val="23"/>
          <w:szCs w:val="23"/>
          <w:lang w:eastAsia="id-ID"/>
        </w:rPr>
        <w:t>penting</w:t>
      </w:r>
      <w:proofErr w:type="spellEnd"/>
      <w:r w:rsidRPr="00460DA9">
        <w:rPr>
          <w:sz w:val="23"/>
          <w:szCs w:val="23"/>
          <w:lang w:eastAsia="id-ID"/>
        </w:rPr>
        <w:t xml:space="preserve"> yang </w:t>
      </w:r>
      <w:proofErr w:type="spellStart"/>
      <w:r w:rsidRPr="00460DA9">
        <w:rPr>
          <w:sz w:val="23"/>
          <w:szCs w:val="23"/>
          <w:lang w:eastAsia="id-ID"/>
        </w:rPr>
        <w:t>disebut</w:t>
      </w:r>
      <w:proofErr w:type="spellEnd"/>
      <w:r w:rsidRPr="00460DA9">
        <w:rPr>
          <w:sz w:val="23"/>
          <w:szCs w:val="23"/>
          <w:lang w:eastAsia="id-ID"/>
        </w:rPr>
        <w:t xml:space="preserve"> </w:t>
      </w:r>
      <w:proofErr w:type="spellStart"/>
      <w:r w:rsidRPr="00460DA9">
        <w:rPr>
          <w:sz w:val="23"/>
          <w:szCs w:val="23"/>
          <w:lang w:eastAsia="id-ID"/>
        </w:rPr>
        <w:t>dengan</w:t>
      </w:r>
      <w:proofErr w:type="spellEnd"/>
      <w:r w:rsidRPr="00460DA9">
        <w:rPr>
          <w:sz w:val="23"/>
          <w:szCs w:val="23"/>
          <w:lang w:eastAsia="id-ID"/>
        </w:rPr>
        <w:t xml:space="preserve"> </w:t>
      </w:r>
      <w:r w:rsidRPr="00460DA9">
        <w:rPr>
          <w:i/>
          <w:sz w:val="23"/>
          <w:szCs w:val="23"/>
          <w:lang w:eastAsia="id-ID"/>
        </w:rPr>
        <w:t xml:space="preserve">Sea Lanes of Communications </w:t>
      </w:r>
      <w:r w:rsidRPr="00460DA9">
        <w:rPr>
          <w:sz w:val="23"/>
          <w:szCs w:val="23"/>
          <w:lang w:eastAsia="id-ID"/>
        </w:rPr>
        <w:t xml:space="preserve">(SLOCs). </w:t>
      </w:r>
      <w:proofErr w:type="spellStart"/>
      <w:r w:rsidRPr="00460DA9">
        <w:rPr>
          <w:sz w:val="23"/>
          <w:szCs w:val="23"/>
        </w:rPr>
        <w:t>Yaitu</w:t>
      </w:r>
      <w:proofErr w:type="spellEnd"/>
      <w:r w:rsidRPr="00460DA9">
        <w:rPr>
          <w:sz w:val="23"/>
          <w:szCs w:val="23"/>
        </w:rPr>
        <w:t xml:space="preserve"> </w:t>
      </w:r>
      <w:proofErr w:type="spellStart"/>
      <w:r w:rsidRPr="00460DA9">
        <w:rPr>
          <w:sz w:val="23"/>
          <w:szCs w:val="23"/>
        </w:rPr>
        <w:t>sebuah</w:t>
      </w:r>
      <w:proofErr w:type="spellEnd"/>
      <w:r w:rsidRPr="00460DA9">
        <w:rPr>
          <w:sz w:val="23"/>
          <w:szCs w:val="23"/>
        </w:rPr>
        <w:t xml:space="preserve"> </w:t>
      </w:r>
      <w:proofErr w:type="spellStart"/>
      <w:r w:rsidRPr="00460DA9">
        <w:rPr>
          <w:sz w:val="23"/>
          <w:szCs w:val="23"/>
        </w:rPr>
        <w:t>rute</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primer yang </w:t>
      </w:r>
      <w:proofErr w:type="spellStart"/>
      <w:r w:rsidRPr="00460DA9">
        <w:rPr>
          <w:sz w:val="23"/>
          <w:szCs w:val="23"/>
        </w:rPr>
        <w:t>biasa</w:t>
      </w:r>
      <w:proofErr w:type="spellEnd"/>
      <w:r w:rsidRPr="00460DA9">
        <w:rPr>
          <w:sz w:val="23"/>
          <w:szCs w:val="23"/>
        </w:rPr>
        <w:t xml:space="preserve"> </w:t>
      </w:r>
      <w:proofErr w:type="spellStart"/>
      <w:r w:rsidRPr="00460DA9">
        <w:rPr>
          <w:sz w:val="23"/>
          <w:szCs w:val="23"/>
        </w:rPr>
        <w:t>digunakan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perdagangan</w:t>
      </w:r>
      <w:proofErr w:type="spellEnd"/>
      <w:r w:rsidRPr="00460DA9">
        <w:rPr>
          <w:sz w:val="23"/>
          <w:szCs w:val="23"/>
        </w:rPr>
        <w:t xml:space="preserve">, </w:t>
      </w:r>
      <w:proofErr w:type="spellStart"/>
      <w:r w:rsidRPr="00460DA9">
        <w:rPr>
          <w:sz w:val="23"/>
          <w:szCs w:val="23"/>
        </w:rPr>
        <w:t>penyebaran</w:t>
      </w:r>
      <w:proofErr w:type="spellEnd"/>
      <w:r w:rsidRPr="00460DA9">
        <w:rPr>
          <w:sz w:val="23"/>
          <w:szCs w:val="23"/>
        </w:rPr>
        <w:t xml:space="preserve"> </w:t>
      </w:r>
      <w:proofErr w:type="spellStart"/>
      <w:r w:rsidRPr="00460DA9">
        <w:rPr>
          <w:sz w:val="23"/>
          <w:szCs w:val="23"/>
        </w:rPr>
        <w:t>logistik</w:t>
      </w:r>
      <w:proofErr w:type="spellEnd"/>
      <w:r w:rsidRPr="00460DA9">
        <w:rPr>
          <w:sz w:val="23"/>
          <w:szCs w:val="23"/>
        </w:rPr>
        <w:t xml:space="preserve"> dan </w:t>
      </w:r>
      <w:proofErr w:type="spellStart"/>
      <w:r w:rsidRPr="00460DA9">
        <w:rPr>
          <w:sz w:val="23"/>
          <w:szCs w:val="23"/>
        </w:rPr>
        <w:t>angkatan</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SLOCs </w:t>
      </w:r>
      <w:proofErr w:type="spellStart"/>
      <w:r w:rsidRPr="00460DA9">
        <w:rPr>
          <w:sz w:val="23"/>
          <w:szCs w:val="23"/>
        </w:rPr>
        <w:t>ini</w:t>
      </w:r>
      <w:proofErr w:type="spellEnd"/>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memperpendek</w:t>
      </w:r>
      <w:proofErr w:type="spellEnd"/>
      <w:r w:rsidRPr="00460DA9">
        <w:rPr>
          <w:sz w:val="23"/>
          <w:szCs w:val="23"/>
        </w:rPr>
        <w:t xml:space="preserve"> </w:t>
      </w:r>
      <w:proofErr w:type="spellStart"/>
      <w:r w:rsidRPr="00460DA9">
        <w:rPr>
          <w:sz w:val="23"/>
          <w:szCs w:val="23"/>
        </w:rPr>
        <w:t>jarak</w:t>
      </w:r>
      <w:proofErr w:type="spellEnd"/>
      <w:r w:rsidRPr="00460DA9">
        <w:rPr>
          <w:sz w:val="23"/>
          <w:szCs w:val="23"/>
        </w:rPr>
        <w:t xml:space="preserve"> </w:t>
      </w:r>
      <w:proofErr w:type="spellStart"/>
      <w:r w:rsidRPr="00460DA9">
        <w:rPr>
          <w:sz w:val="23"/>
          <w:szCs w:val="23"/>
        </w:rPr>
        <w:t>tempuh</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suatu</w:t>
      </w:r>
      <w:proofErr w:type="spellEnd"/>
      <w:r w:rsidRPr="00460DA9">
        <w:rPr>
          <w:sz w:val="23"/>
          <w:szCs w:val="23"/>
        </w:rPr>
        <w:t xml:space="preserve"> wilayah </w:t>
      </w:r>
      <w:proofErr w:type="spellStart"/>
      <w:r w:rsidRPr="00460DA9">
        <w:rPr>
          <w:sz w:val="23"/>
          <w:szCs w:val="23"/>
        </w:rPr>
        <w:t>ke</w:t>
      </w:r>
      <w:proofErr w:type="spellEnd"/>
      <w:r w:rsidRPr="00460DA9">
        <w:rPr>
          <w:sz w:val="23"/>
          <w:szCs w:val="23"/>
        </w:rPr>
        <w:t xml:space="preserve"> wilayah yang </w:t>
      </w:r>
      <w:proofErr w:type="spellStart"/>
      <w:r w:rsidRPr="00460DA9">
        <w:rPr>
          <w:sz w:val="23"/>
          <w:szCs w:val="23"/>
        </w:rPr>
        <w:t>lainya</w:t>
      </w:r>
      <w:proofErr w:type="spellEnd"/>
      <w:r w:rsidRPr="00460DA9">
        <w:rPr>
          <w:sz w:val="23"/>
          <w:szCs w:val="23"/>
        </w:rPr>
        <w:t xml:space="preserve">. </w:t>
      </w:r>
      <w:proofErr w:type="spellStart"/>
      <w:r w:rsidRPr="00460DA9">
        <w:rPr>
          <w:sz w:val="23"/>
          <w:szCs w:val="23"/>
        </w:rPr>
        <w:t>Terdiri</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Selat</w:t>
      </w:r>
      <w:proofErr w:type="spellEnd"/>
      <w:r w:rsidRPr="00460DA9">
        <w:rPr>
          <w:sz w:val="23"/>
          <w:szCs w:val="23"/>
        </w:rPr>
        <w:t xml:space="preserve"> </w:t>
      </w:r>
    </w:p>
    <w:p w14:paraId="4B558385" w14:textId="77777777" w:rsidR="00BD0B85" w:rsidRDefault="00BD0B85" w:rsidP="00460DA9">
      <w:pPr>
        <w:autoSpaceDE w:val="0"/>
        <w:autoSpaceDN w:val="0"/>
        <w:adjustRightInd w:val="0"/>
        <w:jc w:val="both"/>
        <w:rPr>
          <w:sz w:val="23"/>
          <w:szCs w:val="23"/>
        </w:rPr>
      </w:pPr>
    </w:p>
    <w:p w14:paraId="2AA35EEF" w14:textId="77777777" w:rsidR="00460DA9" w:rsidRPr="00460DA9" w:rsidRDefault="00460DA9" w:rsidP="00460DA9">
      <w:pPr>
        <w:autoSpaceDE w:val="0"/>
        <w:autoSpaceDN w:val="0"/>
        <w:adjustRightInd w:val="0"/>
        <w:jc w:val="both"/>
        <w:rPr>
          <w:sz w:val="23"/>
          <w:szCs w:val="23"/>
          <w:lang w:eastAsia="id-ID"/>
        </w:rPr>
      </w:pPr>
      <w:proofErr w:type="spellStart"/>
      <w:r w:rsidRPr="00460DA9">
        <w:rPr>
          <w:sz w:val="23"/>
          <w:szCs w:val="23"/>
        </w:rPr>
        <w:t>Malaka</w:t>
      </w:r>
      <w:proofErr w:type="spellEnd"/>
      <w:r w:rsidRPr="00460DA9">
        <w:rPr>
          <w:sz w:val="23"/>
          <w:szCs w:val="23"/>
        </w:rPr>
        <w:t xml:space="preserve"> yang </w:t>
      </w:r>
      <w:proofErr w:type="spellStart"/>
      <w:r w:rsidRPr="00460DA9">
        <w:rPr>
          <w:sz w:val="23"/>
          <w:szCs w:val="23"/>
        </w:rPr>
        <w:t>merupakan</w:t>
      </w:r>
      <w:proofErr w:type="spellEnd"/>
      <w:r w:rsidRPr="00460DA9">
        <w:rPr>
          <w:sz w:val="23"/>
          <w:szCs w:val="23"/>
        </w:rPr>
        <w:t xml:space="preserve"> </w:t>
      </w:r>
      <w:proofErr w:type="spellStart"/>
      <w:r w:rsidRPr="00460DA9">
        <w:rPr>
          <w:sz w:val="23"/>
          <w:szCs w:val="23"/>
        </w:rPr>
        <w:t>bagian</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Barat-Timur, </w:t>
      </w:r>
      <w:proofErr w:type="spellStart"/>
      <w:r w:rsidRPr="00460DA9">
        <w:rPr>
          <w:sz w:val="23"/>
          <w:szCs w:val="23"/>
        </w:rPr>
        <w:t>Selat</w:t>
      </w:r>
      <w:proofErr w:type="spellEnd"/>
      <w:r w:rsidRPr="00460DA9">
        <w:rPr>
          <w:sz w:val="23"/>
          <w:szCs w:val="23"/>
        </w:rPr>
        <w:t xml:space="preserve"> </w:t>
      </w:r>
      <w:proofErr w:type="spellStart"/>
      <w:r w:rsidRPr="00460DA9">
        <w:rPr>
          <w:sz w:val="23"/>
          <w:szCs w:val="23"/>
        </w:rPr>
        <w:t>Sunda</w:t>
      </w:r>
      <w:proofErr w:type="spellEnd"/>
      <w:r w:rsidRPr="00460DA9">
        <w:rPr>
          <w:sz w:val="23"/>
          <w:szCs w:val="23"/>
        </w:rPr>
        <w:t xml:space="preserve"> yang </w:t>
      </w:r>
      <w:proofErr w:type="spellStart"/>
      <w:r w:rsidRPr="00460DA9">
        <w:rPr>
          <w:sz w:val="23"/>
          <w:szCs w:val="23"/>
        </w:rPr>
        <w:t>berada</w:t>
      </w:r>
      <w:proofErr w:type="spellEnd"/>
      <w:r w:rsidRPr="00460DA9">
        <w:rPr>
          <w:sz w:val="23"/>
          <w:szCs w:val="23"/>
        </w:rPr>
        <w:t xml:space="preserve"> di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I, </w:t>
      </w:r>
      <w:proofErr w:type="spellStart"/>
      <w:r w:rsidRPr="00460DA9">
        <w:rPr>
          <w:sz w:val="23"/>
          <w:szCs w:val="23"/>
        </w:rPr>
        <w:t>Selat</w:t>
      </w:r>
      <w:proofErr w:type="spellEnd"/>
      <w:r w:rsidRPr="00460DA9">
        <w:rPr>
          <w:sz w:val="23"/>
          <w:szCs w:val="23"/>
        </w:rPr>
        <w:t xml:space="preserve"> Lombok dan </w:t>
      </w:r>
      <w:proofErr w:type="spellStart"/>
      <w:r w:rsidRPr="00460DA9">
        <w:rPr>
          <w:sz w:val="23"/>
          <w:szCs w:val="23"/>
        </w:rPr>
        <w:t>Selat</w:t>
      </w:r>
      <w:proofErr w:type="spellEnd"/>
      <w:r w:rsidRPr="00460DA9">
        <w:rPr>
          <w:sz w:val="23"/>
          <w:szCs w:val="23"/>
        </w:rPr>
        <w:t xml:space="preserve"> Makassar yang </w:t>
      </w:r>
      <w:proofErr w:type="spellStart"/>
      <w:r w:rsidRPr="00460DA9">
        <w:rPr>
          <w:sz w:val="23"/>
          <w:szCs w:val="23"/>
        </w:rPr>
        <w:t>berada</w:t>
      </w:r>
      <w:proofErr w:type="spellEnd"/>
      <w:r w:rsidRPr="00460DA9">
        <w:rPr>
          <w:sz w:val="23"/>
          <w:szCs w:val="23"/>
        </w:rPr>
        <w:t xml:space="preserve"> di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II.</w:t>
      </w:r>
      <w:r w:rsidRPr="00460DA9">
        <w:rPr>
          <w:sz w:val="23"/>
          <w:szCs w:val="23"/>
          <w:lang w:eastAsia="id-ID"/>
        </w:rPr>
        <w:t xml:space="preserve"> Oleh </w:t>
      </w:r>
      <w:proofErr w:type="spellStart"/>
      <w:r w:rsidRPr="00460DA9">
        <w:rPr>
          <w:sz w:val="23"/>
          <w:szCs w:val="23"/>
          <w:lang w:eastAsia="id-ID"/>
        </w:rPr>
        <w:t>karena</w:t>
      </w:r>
      <w:proofErr w:type="spellEnd"/>
      <w:r w:rsidRPr="00460DA9">
        <w:rPr>
          <w:sz w:val="23"/>
          <w:szCs w:val="23"/>
          <w:lang w:eastAsia="id-ID"/>
        </w:rPr>
        <w:t xml:space="preserve"> </w:t>
      </w:r>
      <w:proofErr w:type="spellStart"/>
      <w:r w:rsidRPr="00460DA9">
        <w:rPr>
          <w:sz w:val="23"/>
          <w:szCs w:val="23"/>
          <w:lang w:eastAsia="id-ID"/>
        </w:rPr>
        <w:t>itu</w:t>
      </w:r>
      <w:proofErr w:type="spellEnd"/>
      <w:r w:rsidRPr="00460DA9">
        <w:rPr>
          <w:sz w:val="23"/>
          <w:szCs w:val="23"/>
          <w:lang w:eastAsia="id-ID"/>
        </w:rPr>
        <w:t xml:space="preserve"> </w:t>
      </w:r>
      <w:proofErr w:type="spellStart"/>
      <w:r w:rsidRPr="00460DA9">
        <w:rPr>
          <w:sz w:val="23"/>
          <w:szCs w:val="23"/>
          <w:lang w:eastAsia="id-ID"/>
        </w:rPr>
        <w:t>kebebasan</w:t>
      </w:r>
      <w:proofErr w:type="spellEnd"/>
      <w:r w:rsidRPr="00460DA9">
        <w:rPr>
          <w:sz w:val="23"/>
          <w:szCs w:val="23"/>
          <w:lang w:eastAsia="id-ID"/>
        </w:rPr>
        <w:t xml:space="preserve"> </w:t>
      </w:r>
      <w:proofErr w:type="spellStart"/>
      <w:r w:rsidRPr="00460DA9">
        <w:rPr>
          <w:sz w:val="23"/>
          <w:szCs w:val="23"/>
          <w:lang w:eastAsia="id-ID"/>
        </w:rPr>
        <w:t>bernavigasi</w:t>
      </w:r>
      <w:proofErr w:type="spellEnd"/>
      <w:r w:rsidRPr="00460DA9">
        <w:rPr>
          <w:sz w:val="23"/>
          <w:szCs w:val="23"/>
          <w:lang w:eastAsia="id-ID"/>
        </w:rPr>
        <w:t xml:space="preserve"> di </w:t>
      </w:r>
      <w:proofErr w:type="spellStart"/>
      <w:r w:rsidRPr="00460DA9">
        <w:rPr>
          <w:sz w:val="23"/>
          <w:szCs w:val="23"/>
          <w:lang w:eastAsia="id-ID"/>
        </w:rPr>
        <w:t>laut</w:t>
      </w:r>
      <w:proofErr w:type="spellEnd"/>
      <w:r w:rsidRPr="00460DA9">
        <w:rPr>
          <w:sz w:val="23"/>
          <w:szCs w:val="23"/>
          <w:lang w:eastAsia="id-ID"/>
        </w:rPr>
        <w:t xml:space="preserve"> </w:t>
      </w:r>
      <w:proofErr w:type="spellStart"/>
      <w:r w:rsidRPr="00460DA9">
        <w:rPr>
          <w:sz w:val="23"/>
          <w:szCs w:val="23"/>
          <w:lang w:eastAsia="id-ID"/>
        </w:rPr>
        <w:t>termasuk</w:t>
      </w:r>
      <w:proofErr w:type="spellEnd"/>
      <w:r w:rsidRPr="00460DA9">
        <w:rPr>
          <w:sz w:val="23"/>
          <w:szCs w:val="23"/>
          <w:lang w:eastAsia="id-ID"/>
        </w:rPr>
        <w:t xml:space="preserve"> di </w:t>
      </w:r>
      <w:proofErr w:type="spellStart"/>
      <w:r w:rsidRPr="00460DA9">
        <w:rPr>
          <w:sz w:val="23"/>
          <w:szCs w:val="23"/>
          <w:lang w:eastAsia="id-ID"/>
        </w:rPr>
        <w:t>perairan</w:t>
      </w:r>
      <w:proofErr w:type="spellEnd"/>
      <w:r w:rsidRPr="00460DA9">
        <w:rPr>
          <w:sz w:val="23"/>
          <w:szCs w:val="23"/>
          <w:lang w:eastAsia="id-ID"/>
        </w:rPr>
        <w:t xml:space="preserve"> Indonesia </w:t>
      </w:r>
      <w:proofErr w:type="spellStart"/>
      <w:r w:rsidRPr="00460DA9">
        <w:rPr>
          <w:sz w:val="23"/>
          <w:szCs w:val="23"/>
          <w:lang w:eastAsia="id-ID"/>
        </w:rPr>
        <w:t>melalui</w:t>
      </w:r>
      <w:proofErr w:type="spellEnd"/>
      <w:r w:rsidRPr="00460DA9">
        <w:rPr>
          <w:sz w:val="23"/>
          <w:szCs w:val="23"/>
          <w:lang w:eastAsia="id-ID"/>
        </w:rPr>
        <w:t xml:space="preserve"> Alur </w:t>
      </w:r>
      <w:proofErr w:type="spellStart"/>
      <w:r w:rsidRPr="00460DA9">
        <w:rPr>
          <w:sz w:val="23"/>
          <w:szCs w:val="23"/>
          <w:lang w:eastAsia="id-ID"/>
        </w:rPr>
        <w:t>Laut</w:t>
      </w:r>
      <w:proofErr w:type="spellEnd"/>
      <w:r w:rsidRPr="00460DA9">
        <w:rPr>
          <w:sz w:val="23"/>
          <w:szCs w:val="23"/>
          <w:lang w:eastAsia="id-ID"/>
        </w:rPr>
        <w:t xml:space="preserve"> </w:t>
      </w:r>
      <w:proofErr w:type="spellStart"/>
      <w:r w:rsidRPr="00460DA9">
        <w:rPr>
          <w:sz w:val="23"/>
          <w:szCs w:val="23"/>
          <w:lang w:eastAsia="id-ID"/>
        </w:rPr>
        <w:t>Kepulauan</w:t>
      </w:r>
      <w:proofErr w:type="spellEnd"/>
      <w:r w:rsidRPr="00460DA9">
        <w:rPr>
          <w:sz w:val="23"/>
          <w:szCs w:val="23"/>
          <w:lang w:eastAsia="id-ID"/>
        </w:rPr>
        <w:t xml:space="preserve"> Indonesia Barat-Timur </w:t>
      </w:r>
      <w:proofErr w:type="spellStart"/>
      <w:r w:rsidRPr="00460DA9">
        <w:rPr>
          <w:sz w:val="23"/>
          <w:szCs w:val="23"/>
          <w:lang w:eastAsia="id-ID"/>
        </w:rPr>
        <w:t>sangatlah</w:t>
      </w:r>
      <w:proofErr w:type="spellEnd"/>
      <w:r w:rsidRPr="00460DA9">
        <w:rPr>
          <w:sz w:val="23"/>
          <w:szCs w:val="23"/>
          <w:lang w:eastAsia="id-ID"/>
        </w:rPr>
        <w:t xml:space="preserve"> </w:t>
      </w:r>
      <w:proofErr w:type="spellStart"/>
      <w:r w:rsidRPr="00460DA9">
        <w:rPr>
          <w:sz w:val="23"/>
          <w:szCs w:val="23"/>
          <w:lang w:eastAsia="id-ID"/>
        </w:rPr>
        <w:t>penting</w:t>
      </w:r>
      <w:proofErr w:type="spellEnd"/>
      <w:r w:rsidRPr="00460DA9">
        <w:rPr>
          <w:sz w:val="23"/>
          <w:szCs w:val="23"/>
          <w:lang w:eastAsia="id-ID"/>
        </w:rPr>
        <w:t xml:space="preserve"> </w:t>
      </w:r>
      <w:proofErr w:type="spellStart"/>
      <w:r w:rsidRPr="00460DA9">
        <w:rPr>
          <w:sz w:val="23"/>
          <w:szCs w:val="23"/>
          <w:lang w:eastAsia="id-ID"/>
        </w:rPr>
        <w:t>untuk</w:t>
      </w:r>
      <w:proofErr w:type="spellEnd"/>
      <w:r w:rsidRPr="00460DA9">
        <w:rPr>
          <w:sz w:val="23"/>
          <w:szCs w:val="23"/>
          <w:lang w:eastAsia="id-ID"/>
        </w:rPr>
        <w:t xml:space="preserve"> </w:t>
      </w:r>
      <w:proofErr w:type="spellStart"/>
      <w:r w:rsidRPr="00460DA9">
        <w:rPr>
          <w:sz w:val="23"/>
          <w:szCs w:val="23"/>
          <w:lang w:eastAsia="id-ID"/>
        </w:rPr>
        <w:t>menunjang</w:t>
      </w:r>
      <w:proofErr w:type="spellEnd"/>
      <w:r w:rsidRPr="00460DA9">
        <w:rPr>
          <w:sz w:val="23"/>
          <w:szCs w:val="23"/>
          <w:lang w:eastAsia="id-ID"/>
        </w:rPr>
        <w:t xml:space="preserve"> </w:t>
      </w:r>
      <w:proofErr w:type="spellStart"/>
      <w:r w:rsidRPr="00460DA9">
        <w:rPr>
          <w:sz w:val="23"/>
          <w:szCs w:val="23"/>
          <w:lang w:eastAsia="id-ID"/>
        </w:rPr>
        <w:t>kepentingan</w:t>
      </w:r>
      <w:proofErr w:type="spellEnd"/>
      <w:r w:rsidRPr="00460DA9">
        <w:rPr>
          <w:sz w:val="23"/>
          <w:szCs w:val="23"/>
          <w:lang w:eastAsia="id-ID"/>
        </w:rPr>
        <w:t xml:space="preserve"> </w:t>
      </w:r>
      <w:proofErr w:type="spellStart"/>
      <w:r w:rsidRPr="00460DA9">
        <w:rPr>
          <w:sz w:val="23"/>
          <w:szCs w:val="23"/>
          <w:lang w:eastAsia="id-ID"/>
        </w:rPr>
        <w:t>ekonomi</w:t>
      </w:r>
      <w:proofErr w:type="spellEnd"/>
      <w:r w:rsidRPr="00460DA9">
        <w:rPr>
          <w:sz w:val="23"/>
          <w:szCs w:val="23"/>
          <w:lang w:eastAsia="id-ID"/>
        </w:rPr>
        <w:t xml:space="preserve"> Amerika </w:t>
      </w:r>
      <w:proofErr w:type="spellStart"/>
      <w:r w:rsidRPr="00460DA9">
        <w:rPr>
          <w:sz w:val="23"/>
          <w:szCs w:val="23"/>
          <w:lang w:eastAsia="id-ID"/>
        </w:rPr>
        <w:t>Serikat</w:t>
      </w:r>
      <w:proofErr w:type="spellEnd"/>
      <w:r w:rsidRPr="00460DA9">
        <w:rPr>
          <w:sz w:val="23"/>
          <w:szCs w:val="23"/>
          <w:lang w:eastAsia="id-ID"/>
        </w:rPr>
        <w:t>.</w:t>
      </w:r>
    </w:p>
    <w:p w14:paraId="587DB397" w14:textId="77777777" w:rsidR="00960942" w:rsidRDefault="00960942" w:rsidP="00460DA9">
      <w:pPr>
        <w:pStyle w:val="ListParagraph"/>
        <w:spacing w:after="0" w:line="240" w:lineRule="auto"/>
        <w:ind w:left="0"/>
        <w:jc w:val="both"/>
        <w:rPr>
          <w:rFonts w:ascii="Times New Roman" w:hAnsi="Times New Roman" w:cs="Times New Roman"/>
          <w:sz w:val="23"/>
          <w:szCs w:val="23"/>
        </w:rPr>
      </w:pPr>
    </w:p>
    <w:p w14:paraId="695F8D9B"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sz w:val="23"/>
          <w:szCs w:val="23"/>
        </w:rPr>
        <w:t>Agresifitas</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mengklaim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teritorialnyadi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China Selatan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menghadirkan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angkatan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militer</w:t>
      </w:r>
      <w:proofErr w:type="spellEnd"/>
      <w:r w:rsidRPr="00460DA9">
        <w:rPr>
          <w:rFonts w:ascii="Times New Roman" w:hAnsi="Times New Roman" w:cs="Times New Roman"/>
          <w:sz w:val="23"/>
          <w:szCs w:val="23"/>
        </w:rPr>
        <w:t xml:space="preserve"> juga </w:t>
      </w:r>
      <w:proofErr w:type="spellStart"/>
      <w:r w:rsidRPr="00460DA9">
        <w:rPr>
          <w:rFonts w:ascii="Times New Roman" w:hAnsi="Times New Roman" w:cs="Times New Roman"/>
          <w:sz w:val="23"/>
          <w:szCs w:val="23"/>
        </w:rPr>
        <w:t>turut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membuat</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berusaha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mencari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alternatif</w:t>
      </w:r>
      <w:proofErr w:type="spellEnd"/>
      <w:r w:rsidRPr="00460DA9">
        <w:rPr>
          <w:rFonts w:ascii="Times New Roman" w:hAnsi="Times New Roman" w:cs="Times New Roman"/>
          <w:sz w:val="23"/>
          <w:szCs w:val="23"/>
        </w:rPr>
        <w:t xml:space="preserve"> lain dan </w:t>
      </w:r>
      <w:proofErr w:type="spellStart"/>
      <w:r w:rsidRPr="00460DA9">
        <w:rPr>
          <w:rFonts w:ascii="Times New Roman" w:hAnsi="Times New Roman" w:cs="Times New Roman"/>
          <w:sz w:val="23"/>
          <w:szCs w:val="23"/>
        </w:rPr>
        <w:t>berusaha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menghindari</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konflik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memanfaatkan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perairan</w:t>
      </w:r>
      <w:proofErr w:type="spellEnd"/>
      <w:r w:rsidRPr="00460DA9">
        <w:rPr>
          <w:rFonts w:ascii="Times New Roman" w:hAnsi="Times New Roman" w:cs="Times New Roman"/>
          <w:sz w:val="23"/>
          <w:szCs w:val="23"/>
        </w:rPr>
        <w:t xml:space="preserve"> Indonesia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I, II, dan III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Barat-</w:t>
      </w:r>
      <w:proofErr w:type="spellStart"/>
      <w:r w:rsidRPr="00460DA9">
        <w:rPr>
          <w:rFonts w:ascii="Times New Roman" w:hAnsi="Times New Roman" w:cs="Times New Roman"/>
          <w:sz w:val="23"/>
          <w:szCs w:val="23"/>
        </w:rPr>
        <w:t>Timur.Jika</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negara-negara </w:t>
      </w:r>
      <w:proofErr w:type="spellStart"/>
      <w:r w:rsidRPr="00460DA9">
        <w:rPr>
          <w:rFonts w:ascii="Times New Roman" w:hAnsi="Times New Roman" w:cs="Times New Roman"/>
          <w:sz w:val="23"/>
          <w:szCs w:val="23"/>
        </w:rPr>
        <w:t>pengguna</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user states</w:t>
      </w:r>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ingin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melakukan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pelayaran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dari</w:t>
      </w:r>
      <w:proofErr w:type="spellEnd"/>
      <w:r w:rsidRPr="00460DA9">
        <w:rPr>
          <w:rFonts w:ascii="Times New Roman" w:hAnsi="Times New Roman" w:cs="Times New Roman"/>
          <w:sz w:val="23"/>
          <w:szCs w:val="23"/>
        </w:rPr>
        <w:t xml:space="preserve"> Afrika, India,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Timur Tengah </w:t>
      </w:r>
      <w:proofErr w:type="spellStart"/>
      <w:r w:rsidRPr="00460DA9">
        <w:rPr>
          <w:rFonts w:ascii="Times New Roman" w:hAnsi="Times New Roman" w:cs="Times New Roman"/>
          <w:sz w:val="23"/>
          <w:szCs w:val="23"/>
        </w:rPr>
        <w:t>menuju</w:t>
      </w:r>
      <w:proofErr w:type="spellEnd"/>
      <w:r w:rsidRPr="00460DA9">
        <w:rPr>
          <w:rFonts w:ascii="Times New Roman" w:hAnsi="Times New Roman" w:cs="Times New Roman"/>
          <w:sz w:val="23"/>
          <w:szCs w:val="23"/>
        </w:rPr>
        <w:t xml:space="preserve"> Asia Timur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sebaliknya</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ingin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menghindari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kepadatan</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Selat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Malaka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maupun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hambatan</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China Selatan, </w:t>
      </w:r>
      <w:proofErr w:type="spellStart"/>
      <w:r w:rsidRPr="00460DA9">
        <w:rPr>
          <w:rFonts w:ascii="Times New Roman" w:hAnsi="Times New Roman" w:cs="Times New Roman"/>
          <w:sz w:val="23"/>
          <w:szCs w:val="23"/>
        </w:rPr>
        <w:t>maka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aman</w:t>
      </w:r>
      <w:proofErr w:type="spellEnd"/>
      <w:r w:rsidRPr="00460DA9">
        <w:rPr>
          <w:rFonts w:ascii="Times New Roman" w:hAnsi="Times New Roman" w:cs="Times New Roman"/>
          <w:sz w:val="23"/>
          <w:szCs w:val="23"/>
        </w:rPr>
        <w:t xml:space="preserve"> dan paling </w:t>
      </w:r>
      <w:proofErr w:type="spellStart"/>
      <w:r w:rsidRPr="00460DA9">
        <w:rPr>
          <w:rFonts w:ascii="Times New Roman" w:hAnsi="Times New Roman" w:cs="Times New Roman"/>
          <w:sz w:val="23"/>
          <w:szCs w:val="23"/>
        </w:rPr>
        <w:t>cepat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adalah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Barat Timur yang </w:t>
      </w:r>
      <w:proofErr w:type="spellStart"/>
      <w:r w:rsidRPr="00460DA9">
        <w:rPr>
          <w:rFonts w:ascii="Times New Roman" w:hAnsi="Times New Roman" w:cs="Times New Roman"/>
          <w:sz w:val="23"/>
          <w:szCs w:val="23"/>
        </w:rPr>
        <w:t>menghubungkan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semua</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I,II, dan III </w:t>
      </w:r>
      <w:proofErr w:type="spellStart"/>
      <w:r w:rsidRPr="00460DA9">
        <w:rPr>
          <w:rFonts w:ascii="Times New Roman" w:hAnsi="Times New Roman" w:cs="Times New Roman"/>
          <w:sz w:val="23"/>
          <w:szCs w:val="23"/>
        </w:rPr>
        <w:t>kemudian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melanjutkan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pelayarannya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perairan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Filipina.Kawasan-kawasan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tersebut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ternyata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tidak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bersinggungan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kawasan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diklaim</w:t>
      </w:r>
      <w:proofErr w:type="spellEnd"/>
      <w:r w:rsidRPr="00460DA9">
        <w:rPr>
          <w:rFonts w:ascii="Times New Roman" w:hAnsi="Times New Roman" w:cs="Times New Roman"/>
          <w:sz w:val="23"/>
          <w:szCs w:val="23"/>
        </w:rPr>
        <w:t xml:space="preserve"> oleh China </w:t>
      </w:r>
      <w:proofErr w:type="spellStart"/>
      <w:r w:rsidRPr="00460DA9">
        <w:rPr>
          <w:rFonts w:ascii="Times New Roman" w:hAnsi="Times New Roman" w:cs="Times New Roman"/>
          <w:sz w:val="23"/>
          <w:szCs w:val="23"/>
        </w:rPr>
        <w:t>sebagai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bagian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dari</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teritorial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maritimnya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yaitu</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 xml:space="preserve">nine dash line </w:t>
      </w:r>
      <w:proofErr w:type="spellStart"/>
      <w:r w:rsidRPr="00460DA9">
        <w:rPr>
          <w:rFonts w:ascii="Times New Roman" w:hAnsi="Times New Roman" w:cs="Times New Roman"/>
          <w:sz w:val="23"/>
          <w:szCs w:val="23"/>
        </w:rPr>
        <w:t>sehingga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kapal</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pesawat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udara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asing</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dapat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melewatinya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lintas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berupa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lintas</w:t>
      </w:r>
      <w:proofErr w:type="spellEnd"/>
      <w:r w:rsidRPr="00460DA9">
        <w:rPr>
          <w:rFonts w:ascii="Times New Roman" w:hAnsi="Times New Roman" w:cs="Times New Roman"/>
          <w:sz w:val="23"/>
          <w:szCs w:val="23"/>
        </w:rPr>
        <w:t xml:space="preserve"> transit </w:t>
      </w:r>
      <w:proofErr w:type="spellStart"/>
      <w:r w:rsidRPr="00460DA9">
        <w:rPr>
          <w:rFonts w:ascii="Times New Roman" w:hAnsi="Times New Roman" w:cs="Times New Roman"/>
          <w:sz w:val="23"/>
          <w:szCs w:val="23"/>
        </w:rPr>
        <w:t>tanpa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terhalang</w:t>
      </w:r>
      <w:proofErr w:type="spellEnd"/>
      <w:r w:rsidRPr="00460DA9">
        <w:rPr>
          <w:rFonts w:ascii="Times New Roman" w:hAnsi="Times New Roman" w:cs="Times New Roman"/>
          <w:sz w:val="23"/>
          <w:szCs w:val="23"/>
        </w:rPr>
        <w:t xml:space="preserve">. </w:t>
      </w:r>
    </w:p>
    <w:p w14:paraId="11C866C7"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501B903F" w14:textId="77777777" w:rsidR="00460DA9" w:rsidRPr="00460DA9" w:rsidRDefault="00460DA9" w:rsidP="00460DA9">
      <w:pPr>
        <w:pStyle w:val="ListParagraph"/>
        <w:spacing w:after="0" w:line="240" w:lineRule="auto"/>
        <w:ind w:left="0"/>
        <w:jc w:val="both"/>
        <w:rPr>
          <w:rFonts w:ascii="Times New Roman" w:hAnsi="Times New Roman" w:cs="Times New Roman"/>
          <w:b/>
          <w:i/>
          <w:sz w:val="23"/>
          <w:szCs w:val="23"/>
        </w:rPr>
      </w:pPr>
      <w:proofErr w:type="spellStart"/>
      <w:r w:rsidRPr="00460DA9">
        <w:rPr>
          <w:rFonts w:ascii="Times New Roman" w:hAnsi="Times New Roman" w:cs="Times New Roman"/>
          <w:b/>
          <w:i/>
          <w:sz w:val="23"/>
          <w:szCs w:val="23"/>
        </w:rPr>
        <w:t>Kepentingan</w:t>
      </w:r>
      <w:proofErr w:type="spellEnd"/>
      <w:r w:rsidRPr="00460DA9">
        <w:rPr>
          <w:rFonts w:ascii="Times New Roman" w:hAnsi="Times New Roman" w:cs="Times New Roman"/>
          <w:b/>
          <w:i/>
          <w:sz w:val="23"/>
          <w:szCs w:val="23"/>
        </w:rPr>
        <w:t xml:space="preserve"> </w:t>
      </w:r>
      <w:proofErr w:type="spellStart"/>
      <w:r w:rsidRPr="00460DA9">
        <w:rPr>
          <w:rFonts w:ascii="Times New Roman" w:hAnsi="Times New Roman" w:cs="Times New Roman"/>
          <w:b/>
          <w:i/>
          <w:sz w:val="23"/>
          <w:szCs w:val="23"/>
        </w:rPr>
        <w:t>Militer</w:t>
      </w:r>
      <w:proofErr w:type="spellEnd"/>
      <w:r w:rsidRPr="00460DA9">
        <w:rPr>
          <w:rFonts w:ascii="Times New Roman" w:hAnsi="Times New Roman" w:cs="Times New Roman"/>
          <w:b/>
          <w:i/>
          <w:sz w:val="23"/>
          <w:szCs w:val="23"/>
        </w:rPr>
        <w:t xml:space="preserve"> </w:t>
      </w:r>
    </w:p>
    <w:p w14:paraId="4C79A451" w14:textId="77777777" w:rsidR="00460DA9" w:rsidRPr="00460DA9" w:rsidRDefault="00460DA9" w:rsidP="00460DA9">
      <w:pPr>
        <w:jc w:val="both"/>
        <w:rPr>
          <w:sz w:val="23"/>
          <w:szCs w:val="23"/>
        </w:rPr>
      </w:pPr>
      <w:proofErr w:type="spellStart"/>
      <w:r w:rsidRPr="00460DA9">
        <w:rPr>
          <w:sz w:val="23"/>
          <w:szCs w:val="23"/>
        </w:rPr>
        <w:t>Berdasarkan</w:t>
      </w:r>
      <w:proofErr w:type="spellEnd"/>
      <w:r w:rsidRPr="00460DA9">
        <w:rPr>
          <w:sz w:val="23"/>
          <w:szCs w:val="23"/>
        </w:rPr>
        <w:t xml:space="preserve"> </w:t>
      </w:r>
      <w:proofErr w:type="spellStart"/>
      <w:r w:rsidRPr="00460DA9">
        <w:rPr>
          <w:sz w:val="23"/>
          <w:szCs w:val="23"/>
        </w:rPr>
        <w:t>jaminan</w:t>
      </w:r>
      <w:proofErr w:type="spellEnd"/>
      <w:r w:rsidRPr="00460DA9">
        <w:rPr>
          <w:sz w:val="23"/>
          <w:szCs w:val="23"/>
        </w:rPr>
        <w:t xml:space="preserve"> UNCLOS 1982 </w:t>
      </w:r>
      <w:proofErr w:type="spellStart"/>
      <w:r w:rsidRPr="00460DA9">
        <w:rPr>
          <w:sz w:val="23"/>
          <w:szCs w:val="23"/>
        </w:rPr>
        <w:t>PAsal</w:t>
      </w:r>
      <w:proofErr w:type="spellEnd"/>
      <w:r w:rsidRPr="00460DA9">
        <w:rPr>
          <w:sz w:val="23"/>
          <w:szCs w:val="23"/>
        </w:rPr>
        <w:t xml:space="preserve"> 53, </w:t>
      </w:r>
      <w:proofErr w:type="spellStart"/>
      <w:r w:rsidRPr="00460DA9">
        <w:rPr>
          <w:sz w:val="23"/>
          <w:szCs w:val="23"/>
        </w:rPr>
        <w:t>semua</w:t>
      </w:r>
      <w:proofErr w:type="spellEnd"/>
      <w:r w:rsidRPr="00460DA9">
        <w:rPr>
          <w:sz w:val="23"/>
          <w:szCs w:val="23"/>
        </w:rPr>
        <w:t xml:space="preserve"> </w:t>
      </w:r>
      <w:proofErr w:type="spellStart"/>
      <w:r w:rsidRPr="00460DA9">
        <w:rPr>
          <w:sz w:val="23"/>
          <w:szCs w:val="23"/>
        </w:rPr>
        <w:t>jenis</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asing</w:t>
      </w:r>
      <w:proofErr w:type="spellEnd"/>
      <w:r w:rsidRPr="00460DA9">
        <w:rPr>
          <w:sz w:val="23"/>
          <w:szCs w:val="23"/>
        </w:rPr>
        <w:t xml:space="preserve"> </w:t>
      </w:r>
      <w:proofErr w:type="spellStart"/>
      <w:r w:rsidRPr="00460DA9">
        <w:rPr>
          <w:sz w:val="23"/>
          <w:szCs w:val="23"/>
        </w:rPr>
        <w:t>termasuk</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w:t>
      </w:r>
      <w:proofErr w:type="spellStart"/>
      <w:r w:rsidRPr="00460DA9">
        <w:rPr>
          <w:sz w:val="23"/>
          <w:szCs w:val="23"/>
        </w:rPr>
        <w:t>perang</w:t>
      </w:r>
      <w:proofErr w:type="spellEnd"/>
      <w:r w:rsidRPr="00460DA9">
        <w:rPr>
          <w:sz w:val="23"/>
          <w:szCs w:val="23"/>
        </w:rPr>
        <w:t xml:space="preserve"> dan </w:t>
      </w:r>
      <w:proofErr w:type="spellStart"/>
      <w:r w:rsidRPr="00460DA9">
        <w:rPr>
          <w:sz w:val="23"/>
          <w:szCs w:val="23"/>
        </w:rPr>
        <w:t>kapal</w:t>
      </w:r>
      <w:proofErr w:type="spellEnd"/>
      <w:r w:rsidRPr="00460DA9">
        <w:rPr>
          <w:sz w:val="23"/>
          <w:szCs w:val="23"/>
        </w:rPr>
        <w:t xml:space="preserve"> </w:t>
      </w:r>
      <w:proofErr w:type="spellStart"/>
      <w:r w:rsidRPr="00460DA9">
        <w:rPr>
          <w:sz w:val="23"/>
          <w:szCs w:val="23"/>
        </w:rPr>
        <w:t>selam</w:t>
      </w:r>
      <w:proofErr w:type="spellEnd"/>
      <w:r w:rsidRPr="00460DA9">
        <w:rPr>
          <w:sz w:val="23"/>
          <w:szCs w:val="23"/>
        </w:rPr>
        <w:t xml:space="preserve"> </w:t>
      </w:r>
      <w:proofErr w:type="spellStart"/>
      <w:r w:rsidRPr="00460DA9">
        <w:rPr>
          <w:sz w:val="23"/>
          <w:szCs w:val="23"/>
        </w:rPr>
        <w:t>militer</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melintas</w:t>
      </w:r>
      <w:proofErr w:type="spellEnd"/>
      <w:r w:rsidRPr="00460DA9">
        <w:rPr>
          <w:sz w:val="23"/>
          <w:szCs w:val="23"/>
        </w:rPr>
        <w:t xml:space="preserve"> di </w:t>
      </w:r>
      <w:proofErr w:type="spellStart"/>
      <w:r w:rsidRPr="00460DA9">
        <w:rPr>
          <w:sz w:val="23"/>
          <w:szCs w:val="23"/>
        </w:rPr>
        <w:t>kawasan</w:t>
      </w:r>
      <w:proofErr w:type="spellEnd"/>
      <w:r w:rsidRPr="00460DA9">
        <w:rPr>
          <w:sz w:val="23"/>
          <w:szCs w:val="23"/>
        </w:rPr>
        <w:t xml:space="preserve"> </w:t>
      </w:r>
      <w:proofErr w:type="spellStart"/>
      <w:r w:rsidRPr="00460DA9">
        <w:rPr>
          <w:sz w:val="23"/>
          <w:szCs w:val="23"/>
        </w:rPr>
        <w:t>ini</w:t>
      </w:r>
      <w:proofErr w:type="spellEnd"/>
      <w:r w:rsidRPr="00460DA9">
        <w:rPr>
          <w:sz w:val="23"/>
          <w:szCs w:val="23"/>
        </w:rPr>
        <w:t xml:space="preserve"> </w:t>
      </w:r>
      <w:proofErr w:type="spellStart"/>
      <w:r w:rsidRPr="00460DA9">
        <w:rPr>
          <w:sz w:val="23"/>
          <w:szCs w:val="23"/>
        </w:rPr>
        <w:t>secara</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tanpa</w:t>
      </w:r>
      <w:proofErr w:type="spellEnd"/>
      <w:r w:rsidRPr="00460DA9">
        <w:rPr>
          <w:sz w:val="23"/>
          <w:szCs w:val="23"/>
        </w:rPr>
        <w:t xml:space="preserve"> </w:t>
      </w:r>
      <w:proofErr w:type="spellStart"/>
      <w:r w:rsidRPr="00460DA9">
        <w:rPr>
          <w:sz w:val="23"/>
          <w:szCs w:val="23"/>
        </w:rPr>
        <w:t>pemberitahuan</w:t>
      </w:r>
      <w:proofErr w:type="spellEnd"/>
      <w:r w:rsidRPr="00460DA9">
        <w:rPr>
          <w:sz w:val="23"/>
          <w:szCs w:val="23"/>
        </w:rPr>
        <w:t xml:space="preserve"> </w:t>
      </w:r>
      <w:proofErr w:type="spellStart"/>
      <w:r w:rsidRPr="00460DA9">
        <w:rPr>
          <w:sz w:val="23"/>
          <w:szCs w:val="23"/>
        </w:rPr>
        <w:t>atau</w:t>
      </w:r>
      <w:proofErr w:type="spellEnd"/>
      <w:r w:rsidRPr="00460DA9">
        <w:rPr>
          <w:sz w:val="23"/>
          <w:szCs w:val="23"/>
        </w:rPr>
        <w:t xml:space="preserve"> </w:t>
      </w:r>
      <w:proofErr w:type="spellStart"/>
      <w:r w:rsidRPr="00460DA9">
        <w:rPr>
          <w:sz w:val="23"/>
          <w:szCs w:val="23"/>
        </w:rPr>
        <w:t>meminta</w:t>
      </w:r>
      <w:proofErr w:type="spellEnd"/>
      <w:r w:rsidRPr="00460DA9">
        <w:rPr>
          <w:sz w:val="23"/>
          <w:szCs w:val="23"/>
        </w:rPr>
        <w:t xml:space="preserve"> </w:t>
      </w:r>
      <w:proofErr w:type="spellStart"/>
      <w:r w:rsidRPr="00460DA9">
        <w:rPr>
          <w:sz w:val="23"/>
          <w:szCs w:val="23"/>
        </w:rPr>
        <w:t>ijin</w:t>
      </w:r>
      <w:proofErr w:type="spellEnd"/>
      <w:r w:rsidRPr="00460DA9">
        <w:rPr>
          <w:sz w:val="23"/>
          <w:szCs w:val="23"/>
        </w:rPr>
        <w:t xml:space="preserve"> </w:t>
      </w:r>
      <w:proofErr w:type="spellStart"/>
      <w:r w:rsidRPr="00460DA9">
        <w:rPr>
          <w:sz w:val="23"/>
          <w:szCs w:val="23"/>
        </w:rPr>
        <w:t>kepada</w:t>
      </w:r>
      <w:proofErr w:type="spellEnd"/>
      <w:r w:rsidRPr="00460DA9">
        <w:rPr>
          <w:sz w:val="23"/>
          <w:szCs w:val="23"/>
        </w:rPr>
        <w:t xml:space="preserve"> Indonesia, </w:t>
      </w:r>
      <w:proofErr w:type="spellStart"/>
      <w:r w:rsidRPr="00460DA9">
        <w:rPr>
          <w:sz w:val="23"/>
          <w:szCs w:val="23"/>
        </w:rPr>
        <w:t>bahkan</w:t>
      </w:r>
      <w:proofErr w:type="spellEnd"/>
      <w:r w:rsidRPr="00460DA9">
        <w:rPr>
          <w:sz w:val="23"/>
          <w:szCs w:val="23"/>
        </w:rPr>
        <w:t xml:space="preserve"> </w:t>
      </w:r>
      <w:proofErr w:type="spellStart"/>
      <w:r w:rsidRPr="00460DA9">
        <w:rPr>
          <w:sz w:val="23"/>
          <w:szCs w:val="23"/>
        </w:rPr>
        <w:t>melaksanakan</w:t>
      </w:r>
      <w:proofErr w:type="spellEnd"/>
      <w:r w:rsidRPr="00460DA9">
        <w:rPr>
          <w:sz w:val="23"/>
          <w:szCs w:val="23"/>
        </w:rPr>
        <w:t xml:space="preserve"> </w:t>
      </w:r>
      <w:proofErr w:type="spellStart"/>
      <w:r w:rsidRPr="00460DA9">
        <w:rPr>
          <w:sz w:val="23"/>
          <w:szCs w:val="23"/>
        </w:rPr>
        <w:t>pelayarannya</w:t>
      </w:r>
      <w:proofErr w:type="spellEnd"/>
      <w:r w:rsidRPr="00460DA9">
        <w:rPr>
          <w:sz w:val="23"/>
          <w:szCs w:val="23"/>
        </w:rPr>
        <w:t xml:space="preserve"> </w:t>
      </w:r>
      <w:proofErr w:type="spellStart"/>
      <w:r w:rsidRPr="00460DA9">
        <w:rPr>
          <w:sz w:val="23"/>
          <w:szCs w:val="23"/>
        </w:rPr>
        <w:t>dengan</w:t>
      </w:r>
      <w:proofErr w:type="spellEnd"/>
      <w:r w:rsidRPr="00460DA9">
        <w:rPr>
          <w:sz w:val="23"/>
          <w:szCs w:val="23"/>
        </w:rPr>
        <w:t xml:space="preserve"> </w:t>
      </w:r>
      <w:r w:rsidRPr="00460DA9">
        <w:rPr>
          <w:i/>
          <w:sz w:val="23"/>
          <w:szCs w:val="23"/>
        </w:rPr>
        <w:t>normal mode</w:t>
      </w:r>
      <w:r w:rsidRPr="00460DA9">
        <w:rPr>
          <w:color w:val="000000"/>
          <w:sz w:val="23"/>
          <w:szCs w:val="23"/>
        </w:rPr>
        <w:t xml:space="preserve">. </w:t>
      </w:r>
      <w:proofErr w:type="spellStart"/>
      <w:r w:rsidRPr="00460DA9">
        <w:rPr>
          <w:color w:val="000000"/>
          <w:sz w:val="23"/>
          <w:szCs w:val="23"/>
        </w:rPr>
        <w:t>Sehingga</w:t>
      </w:r>
      <w:proofErr w:type="spellEnd"/>
      <w:r w:rsidRPr="00460DA9">
        <w:rPr>
          <w:color w:val="000000"/>
          <w:sz w:val="23"/>
          <w:szCs w:val="23"/>
        </w:rPr>
        <w:t xml:space="preserve">, </w:t>
      </w:r>
      <w:proofErr w:type="spellStart"/>
      <w:r w:rsidRPr="00460DA9">
        <w:rPr>
          <w:color w:val="000000"/>
          <w:sz w:val="23"/>
          <w:szCs w:val="23"/>
        </w:rPr>
        <w:t>bagi</w:t>
      </w:r>
      <w:proofErr w:type="spellEnd"/>
      <w:r w:rsidRPr="00460DA9">
        <w:rPr>
          <w:color w:val="000000"/>
          <w:sz w:val="23"/>
          <w:szCs w:val="23"/>
        </w:rPr>
        <w:t xml:space="preserve"> negara </w:t>
      </w:r>
      <w:proofErr w:type="spellStart"/>
      <w:r w:rsidRPr="00460DA9">
        <w:rPr>
          <w:color w:val="000000"/>
          <w:sz w:val="23"/>
          <w:szCs w:val="23"/>
        </w:rPr>
        <w:t>dengan</w:t>
      </w:r>
      <w:proofErr w:type="spellEnd"/>
      <w:r w:rsidRPr="00460DA9">
        <w:rPr>
          <w:color w:val="000000"/>
          <w:sz w:val="23"/>
          <w:szCs w:val="23"/>
        </w:rPr>
        <w:t xml:space="preserve"> </w:t>
      </w:r>
      <w:proofErr w:type="spellStart"/>
      <w:r w:rsidRPr="00460DA9">
        <w:rPr>
          <w:color w:val="000000"/>
          <w:sz w:val="23"/>
          <w:szCs w:val="23"/>
        </w:rPr>
        <w:t>kekuatan</w:t>
      </w:r>
      <w:proofErr w:type="spellEnd"/>
      <w:r w:rsidRPr="00460DA9">
        <w:rPr>
          <w:color w:val="000000"/>
          <w:sz w:val="23"/>
          <w:szCs w:val="23"/>
        </w:rPr>
        <w:t xml:space="preserve"> </w:t>
      </w:r>
      <w:proofErr w:type="spellStart"/>
      <w:r w:rsidRPr="00460DA9">
        <w:rPr>
          <w:color w:val="000000"/>
          <w:sz w:val="23"/>
          <w:szCs w:val="23"/>
        </w:rPr>
        <w:t>maritim</w:t>
      </w:r>
      <w:proofErr w:type="spellEnd"/>
      <w:r w:rsidRPr="00460DA9">
        <w:rPr>
          <w:color w:val="000000"/>
          <w:sz w:val="23"/>
          <w:szCs w:val="23"/>
        </w:rPr>
        <w:t xml:space="preserve"> yang </w:t>
      </w:r>
      <w:proofErr w:type="spellStart"/>
      <w:r w:rsidRPr="00460DA9">
        <w:rPr>
          <w:color w:val="000000"/>
          <w:sz w:val="23"/>
          <w:szCs w:val="23"/>
        </w:rPr>
        <w:t>besar</w:t>
      </w:r>
      <w:proofErr w:type="spellEnd"/>
      <w:r w:rsidRPr="00460DA9">
        <w:rPr>
          <w:color w:val="000000"/>
          <w:sz w:val="23"/>
          <w:szCs w:val="23"/>
        </w:rPr>
        <w:t xml:space="preserve"> </w:t>
      </w:r>
      <w:proofErr w:type="spellStart"/>
      <w:r w:rsidRPr="00460DA9">
        <w:rPr>
          <w:color w:val="000000"/>
          <w:sz w:val="23"/>
          <w:szCs w:val="23"/>
        </w:rPr>
        <w:t>seperti</w:t>
      </w:r>
      <w:proofErr w:type="spellEnd"/>
      <w:r w:rsidRPr="00460DA9">
        <w:rPr>
          <w:color w:val="000000"/>
          <w:sz w:val="23"/>
          <w:szCs w:val="23"/>
        </w:rPr>
        <w:t xml:space="preserve"> Amerika </w:t>
      </w:r>
      <w:proofErr w:type="spellStart"/>
      <w:r w:rsidRPr="00460DA9">
        <w:rPr>
          <w:color w:val="000000"/>
          <w:sz w:val="23"/>
          <w:szCs w:val="23"/>
        </w:rPr>
        <w:t>Serikat</w:t>
      </w:r>
      <w:proofErr w:type="spellEnd"/>
      <w:r w:rsidRPr="00460DA9">
        <w:rPr>
          <w:color w:val="000000"/>
          <w:sz w:val="23"/>
          <w:szCs w:val="23"/>
        </w:rPr>
        <w:t xml:space="preserve">, </w:t>
      </w:r>
      <w:proofErr w:type="spellStart"/>
      <w:r w:rsidRPr="00460DA9">
        <w:rPr>
          <w:color w:val="000000"/>
          <w:sz w:val="23"/>
          <w:szCs w:val="23"/>
        </w:rPr>
        <w:t>jaminan</w:t>
      </w:r>
      <w:proofErr w:type="spellEnd"/>
      <w:r w:rsidRPr="00460DA9">
        <w:rPr>
          <w:color w:val="000000"/>
          <w:sz w:val="23"/>
          <w:szCs w:val="23"/>
        </w:rPr>
        <w:t xml:space="preserve"> </w:t>
      </w:r>
      <w:proofErr w:type="spellStart"/>
      <w:r w:rsidRPr="00460DA9">
        <w:rPr>
          <w:color w:val="000000"/>
          <w:sz w:val="23"/>
          <w:szCs w:val="23"/>
        </w:rPr>
        <w:t>keberadaan</w:t>
      </w:r>
      <w:proofErr w:type="spellEnd"/>
      <w:r w:rsidRPr="00460DA9">
        <w:rPr>
          <w:color w:val="000000"/>
          <w:sz w:val="23"/>
          <w:szCs w:val="23"/>
        </w:rPr>
        <w:t xml:space="preserve"> </w:t>
      </w:r>
      <w:proofErr w:type="spellStart"/>
      <w:r w:rsidRPr="00460DA9">
        <w:rPr>
          <w:color w:val="000000"/>
          <w:sz w:val="23"/>
          <w:szCs w:val="23"/>
        </w:rPr>
        <w:t>akses</w:t>
      </w:r>
      <w:proofErr w:type="spellEnd"/>
      <w:r w:rsidRPr="00460DA9">
        <w:rPr>
          <w:color w:val="000000"/>
          <w:sz w:val="23"/>
          <w:szCs w:val="23"/>
        </w:rPr>
        <w:t xml:space="preserve"> </w:t>
      </w:r>
      <w:proofErr w:type="spellStart"/>
      <w:r w:rsidRPr="00460DA9">
        <w:rPr>
          <w:color w:val="000000"/>
          <w:sz w:val="23"/>
          <w:szCs w:val="23"/>
        </w:rPr>
        <w:t>laut</w:t>
      </w:r>
      <w:proofErr w:type="spellEnd"/>
      <w:r w:rsidRPr="00460DA9">
        <w:rPr>
          <w:color w:val="000000"/>
          <w:sz w:val="23"/>
          <w:szCs w:val="23"/>
        </w:rPr>
        <w:t xml:space="preserve"> yang </w:t>
      </w:r>
      <w:proofErr w:type="spellStart"/>
      <w:r w:rsidRPr="00460DA9">
        <w:rPr>
          <w:color w:val="000000"/>
          <w:sz w:val="23"/>
          <w:szCs w:val="23"/>
        </w:rPr>
        <w:t>bebas</w:t>
      </w:r>
      <w:proofErr w:type="spellEnd"/>
      <w:r w:rsidRPr="00460DA9">
        <w:rPr>
          <w:color w:val="000000"/>
          <w:sz w:val="23"/>
          <w:szCs w:val="23"/>
        </w:rPr>
        <w:t xml:space="preserve"> dan </w:t>
      </w:r>
      <w:proofErr w:type="spellStart"/>
      <w:r w:rsidRPr="00460DA9">
        <w:rPr>
          <w:color w:val="000000"/>
          <w:sz w:val="23"/>
          <w:szCs w:val="23"/>
        </w:rPr>
        <w:t>terbuka</w:t>
      </w:r>
      <w:proofErr w:type="spellEnd"/>
      <w:r w:rsidRPr="00460DA9">
        <w:rPr>
          <w:color w:val="000000"/>
          <w:sz w:val="23"/>
          <w:szCs w:val="23"/>
        </w:rPr>
        <w:t xml:space="preserve"> </w:t>
      </w:r>
      <w:proofErr w:type="spellStart"/>
      <w:r w:rsidRPr="00460DA9">
        <w:rPr>
          <w:color w:val="000000"/>
          <w:sz w:val="23"/>
          <w:szCs w:val="23"/>
        </w:rPr>
        <w:t>melalui</w:t>
      </w:r>
      <w:proofErr w:type="spellEnd"/>
      <w:r w:rsidRPr="00460DA9">
        <w:rPr>
          <w:color w:val="000000"/>
          <w:sz w:val="23"/>
          <w:szCs w:val="23"/>
        </w:rPr>
        <w:t xml:space="preserve">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Barat-Timur </w:t>
      </w:r>
      <w:proofErr w:type="spellStart"/>
      <w:r w:rsidRPr="00460DA9">
        <w:rPr>
          <w:sz w:val="23"/>
          <w:szCs w:val="23"/>
        </w:rPr>
        <w:t>merupakan</w:t>
      </w:r>
      <w:proofErr w:type="spellEnd"/>
      <w:r w:rsidRPr="00460DA9">
        <w:rPr>
          <w:sz w:val="23"/>
          <w:szCs w:val="23"/>
        </w:rPr>
        <w:t xml:space="preserve"> </w:t>
      </w:r>
      <w:proofErr w:type="spellStart"/>
      <w:r w:rsidRPr="00460DA9">
        <w:rPr>
          <w:sz w:val="23"/>
          <w:szCs w:val="23"/>
        </w:rPr>
        <w:t>suatu</w:t>
      </w:r>
      <w:proofErr w:type="spellEnd"/>
      <w:r w:rsidRPr="00460DA9">
        <w:rPr>
          <w:sz w:val="23"/>
          <w:szCs w:val="23"/>
        </w:rPr>
        <w:t xml:space="preserve"> </w:t>
      </w:r>
      <w:proofErr w:type="spellStart"/>
      <w:r w:rsidRPr="00460DA9">
        <w:rPr>
          <w:sz w:val="23"/>
          <w:szCs w:val="23"/>
        </w:rPr>
        <w:t>hal</w:t>
      </w:r>
      <w:proofErr w:type="spellEnd"/>
      <w:r w:rsidRPr="00460DA9">
        <w:rPr>
          <w:sz w:val="23"/>
          <w:szCs w:val="23"/>
        </w:rPr>
        <w:t xml:space="preserve"> yang </w:t>
      </w:r>
      <w:proofErr w:type="spellStart"/>
      <w:r w:rsidRPr="00460DA9">
        <w:rPr>
          <w:sz w:val="23"/>
          <w:szCs w:val="23"/>
        </w:rPr>
        <w:t>terbilang</w:t>
      </w:r>
      <w:proofErr w:type="spellEnd"/>
      <w:r w:rsidRPr="00460DA9">
        <w:rPr>
          <w:sz w:val="23"/>
          <w:szCs w:val="23"/>
        </w:rPr>
        <w:t xml:space="preserve"> </w:t>
      </w:r>
      <w:proofErr w:type="spellStart"/>
      <w:r w:rsidRPr="00460DA9">
        <w:rPr>
          <w:sz w:val="23"/>
          <w:szCs w:val="23"/>
        </w:rPr>
        <w:t>penting</w:t>
      </w:r>
      <w:proofErr w:type="spellEnd"/>
      <w:r w:rsidRPr="00460DA9">
        <w:rPr>
          <w:sz w:val="23"/>
          <w:szCs w:val="23"/>
        </w:rPr>
        <w:t xml:space="preserve">. </w:t>
      </w:r>
    </w:p>
    <w:p w14:paraId="71A192B0" w14:textId="77777777" w:rsidR="00960942" w:rsidRDefault="00960942" w:rsidP="00460DA9">
      <w:pPr>
        <w:jc w:val="both"/>
        <w:rPr>
          <w:sz w:val="23"/>
          <w:szCs w:val="23"/>
        </w:rPr>
      </w:pPr>
    </w:p>
    <w:p w14:paraId="5E854CEB" w14:textId="77777777" w:rsidR="00460DA9" w:rsidRPr="00460DA9" w:rsidRDefault="00460DA9" w:rsidP="00460DA9">
      <w:pPr>
        <w:jc w:val="both"/>
        <w:rPr>
          <w:sz w:val="23"/>
          <w:szCs w:val="23"/>
          <w:lang w:eastAsia="id-ID"/>
        </w:rPr>
      </w:pP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dibukanya</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Barat-Timur,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menjalankan</w:t>
      </w:r>
      <w:proofErr w:type="spellEnd"/>
      <w:r w:rsidRPr="00460DA9">
        <w:rPr>
          <w:sz w:val="23"/>
          <w:szCs w:val="23"/>
        </w:rPr>
        <w:t xml:space="preserve"> </w:t>
      </w:r>
      <w:proofErr w:type="spellStart"/>
      <w:r w:rsidRPr="00460DA9">
        <w:rPr>
          <w:sz w:val="23"/>
          <w:szCs w:val="23"/>
        </w:rPr>
        <w:t>kebijakan</w:t>
      </w:r>
      <w:proofErr w:type="spellEnd"/>
      <w:r w:rsidRPr="00460DA9">
        <w:rPr>
          <w:sz w:val="23"/>
          <w:szCs w:val="23"/>
        </w:rPr>
        <w:t xml:space="preserve"> FONOPs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Hal </w:t>
      </w:r>
      <w:proofErr w:type="spellStart"/>
      <w:r w:rsidRPr="00460DA9">
        <w:rPr>
          <w:sz w:val="23"/>
          <w:szCs w:val="23"/>
        </w:rPr>
        <w:t>ini</w:t>
      </w:r>
      <w:proofErr w:type="spellEnd"/>
      <w:r w:rsidRPr="00460DA9">
        <w:rPr>
          <w:sz w:val="23"/>
          <w:szCs w:val="23"/>
        </w:rPr>
        <w:t xml:space="preserve"> </w:t>
      </w:r>
      <w:proofErr w:type="spellStart"/>
      <w:r w:rsidRPr="00460DA9">
        <w:rPr>
          <w:sz w:val="23"/>
          <w:szCs w:val="23"/>
        </w:rPr>
        <w:t>kemudian</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melegalkan</w:t>
      </w:r>
      <w:proofErr w:type="spellEnd"/>
      <w:r w:rsidRPr="00460DA9">
        <w:rPr>
          <w:sz w:val="23"/>
          <w:szCs w:val="23"/>
        </w:rPr>
        <w:t xml:space="preserve"> </w:t>
      </w:r>
      <w:proofErr w:type="spellStart"/>
      <w:r w:rsidRPr="00460DA9">
        <w:rPr>
          <w:sz w:val="23"/>
          <w:szCs w:val="23"/>
        </w:rPr>
        <w:t>segala</w:t>
      </w:r>
      <w:proofErr w:type="spellEnd"/>
      <w:r w:rsidRPr="00460DA9">
        <w:rPr>
          <w:sz w:val="23"/>
          <w:szCs w:val="23"/>
        </w:rPr>
        <w:t xml:space="preserve"> </w:t>
      </w:r>
      <w:proofErr w:type="spellStart"/>
      <w:r w:rsidRPr="00460DA9">
        <w:rPr>
          <w:sz w:val="23"/>
          <w:szCs w:val="23"/>
        </w:rPr>
        <w:t>bentuk</w:t>
      </w:r>
      <w:proofErr w:type="spellEnd"/>
      <w:r w:rsidRPr="00460DA9">
        <w:rPr>
          <w:sz w:val="23"/>
          <w:szCs w:val="23"/>
        </w:rPr>
        <w:t xml:space="preserve"> </w:t>
      </w:r>
      <w:proofErr w:type="spellStart"/>
      <w:r w:rsidRPr="00460DA9">
        <w:rPr>
          <w:sz w:val="23"/>
          <w:szCs w:val="23"/>
        </w:rPr>
        <w:t>kehadirannya</w:t>
      </w:r>
      <w:proofErr w:type="spellEnd"/>
      <w:r w:rsidRPr="00460DA9">
        <w:rPr>
          <w:sz w:val="23"/>
          <w:szCs w:val="23"/>
        </w:rPr>
        <w:t xml:space="preserve"> di </w:t>
      </w:r>
      <w:proofErr w:type="spellStart"/>
      <w:r w:rsidRPr="00460DA9">
        <w:rPr>
          <w:sz w:val="23"/>
          <w:szCs w:val="23"/>
        </w:rPr>
        <w:t>perairan</w:t>
      </w:r>
      <w:proofErr w:type="spellEnd"/>
      <w:r w:rsidRPr="00460DA9">
        <w:rPr>
          <w:sz w:val="23"/>
          <w:szCs w:val="23"/>
        </w:rPr>
        <w:t xml:space="preserve"> Indonesia. Wilayah Indonesia </w:t>
      </w:r>
      <w:proofErr w:type="spellStart"/>
      <w:r w:rsidRPr="00460DA9">
        <w:rPr>
          <w:sz w:val="23"/>
          <w:szCs w:val="23"/>
        </w:rPr>
        <w:t>menjadi</w:t>
      </w:r>
      <w:proofErr w:type="spellEnd"/>
      <w:r w:rsidRPr="00460DA9">
        <w:rPr>
          <w:sz w:val="23"/>
          <w:szCs w:val="23"/>
        </w:rPr>
        <w:t xml:space="preserve"> </w:t>
      </w:r>
      <w:proofErr w:type="spellStart"/>
      <w:r w:rsidRPr="00460DA9">
        <w:rPr>
          <w:sz w:val="23"/>
          <w:szCs w:val="23"/>
        </w:rPr>
        <w:t>kawasan</w:t>
      </w:r>
      <w:proofErr w:type="spellEnd"/>
      <w:r w:rsidRPr="00460DA9">
        <w:rPr>
          <w:sz w:val="23"/>
          <w:szCs w:val="23"/>
        </w:rPr>
        <w:t xml:space="preserve"> yang </w:t>
      </w:r>
      <w:proofErr w:type="spellStart"/>
      <w:r w:rsidRPr="00460DA9">
        <w:rPr>
          <w:sz w:val="23"/>
          <w:szCs w:val="23"/>
        </w:rPr>
        <w:t>terbuka</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segala</w:t>
      </w:r>
      <w:proofErr w:type="spellEnd"/>
      <w:r w:rsidRPr="00460DA9">
        <w:rPr>
          <w:sz w:val="23"/>
          <w:szCs w:val="23"/>
        </w:rPr>
        <w:t xml:space="preserve"> </w:t>
      </w:r>
      <w:proofErr w:type="spellStart"/>
      <w:r w:rsidRPr="00460DA9">
        <w:rPr>
          <w:sz w:val="23"/>
          <w:szCs w:val="23"/>
        </w:rPr>
        <w:t>arah</w:t>
      </w:r>
      <w:proofErr w:type="spellEnd"/>
      <w:r w:rsidRPr="00460DA9">
        <w:rPr>
          <w:sz w:val="23"/>
          <w:szCs w:val="23"/>
        </w:rPr>
        <w:t xml:space="preserve">,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utara</w:t>
      </w:r>
      <w:proofErr w:type="spellEnd"/>
      <w:r w:rsidRPr="00460DA9">
        <w:rPr>
          <w:sz w:val="23"/>
          <w:szCs w:val="23"/>
        </w:rPr>
        <w:t xml:space="preserve"> </w:t>
      </w:r>
      <w:proofErr w:type="spellStart"/>
      <w:r w:rsidRPr="00460DA9">
        <w:rPr>
          <w:sz w:val="23"/>
          <w:szCs w:val="23"/>
        </w:rPr>
        <w:t>ke</w:t>
      </w:r>
      <w:proofErr w:type="spellEnd"/>
      <w:r w:rsidRPr="00460DA9">
        <w:rPr>
          <w:sz w:val="23"/>
          <w:szCs w:val="23"/>
        </w:rPr>
        <w:t xml:space="preserve"> </w:t>
      </w:r>
      <w:proofErr w:type="spellStart"/>
      <w:r w:rsidRPr="00460DA9">
        <w:rPr>
          <w:sz w:val="23"/>
          <w:szCs w:val="23"/>
        </w:rPr>
        <w:t>selatan</w:t>
      </w:r>
      <w:proofErr w:type="spellEnd"/>
      <w:r w:rsidRPr="00460DA9">
        <w:rPr>
          <w:sz w:val="23"/>
          <w:szCs w:val="23"/>
        </w:rPr>
        <w:t xml:space="preserve">, dan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barat</w:t>
      </w:r>
      <w:proofErr w:type="spellEnd"/>
      <w:r w:rsidRPr="00460DA9">
        <w:rPr>
          <w:sz w:val="23"/>
          <w:szCs w:val="23"/>
        </w:rPr>
        <w:t xml:space="preserve"> </w:t>
      </w:r>
      <w:proofErr w:type="spellStart"/>
      <w:r w:rsidRPr="00460DA9">
        <w:rPr>
          <w:sz w:val="23"/>
          <w:szCs w:val="23"/>
        </w:rPr>
        <w:t>ke</w:t>
      </w:r>
      <w:proofErr w:type="spellEnd"/>
      <w:r w:rsidRPr="00460DA9">
        <w:rPr>
          <w:sz w:val="23"/>
          <w:szCs w:val="23"/>
        </w:rPr>
        <w:t xml:space="preserve"> </w:t>
      </w:r>
      <w:proofErr w:type="spellStart"/>
      <w:r w:rsidRPr="00460DA9">
        <w:rPr>
          <w:sz w:val="23"/>
          <w:szCs w:val="23"/>
        </w:rPr>
        <w:t>timur</w:t>
      </w:r>
      <w:proofErr w:type="spellEnd"/>
      <w:r w:rsidRPr="00460DA9">
        <w:rPr>
          <w:sz w:val="23"/>
          <w:szCs w:val="23"/>
        </w:rPr>
        <w:t>. Jalur-</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tersebut</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digunakan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mengontrol</w:t>
      </w:r>
      <w:proofErr w:type="spellEnd"/>
      <w:r w:rsidRPr="00460DA9">
        <w:rPr>
          <w:sz w:val="23"/>
          <w:szCs w:val="23"/>
        </w:rPr>
        <w:t xml:space="preserve"> </w:t>
      </w:r>
      <w:proofErr w:type="spellStart"/>
      <w:r w:rsidRPr="00460DA9">
        <w:rPr>
          <w:sz w:val="23"/>
          <w:szCs w:val="23"/>
        </w:rPr>
        <w:t>seluruh</w:t>
      </w:r>
      <w:proofErr w:type="spellEnd"/>
      <w:r w:rsidRPr="00460DA9">
        <w:rPr>
          <w:sz w:val="23"/>
          <w:szCs w:val="23"/>
        </w:rPr>
        <w:t xml:space="preserve"> </w:t>
      </w:r>
      <w:proofErr w:type="spellStart"/>
      <w:r w:rsidRPr="00460DA9">
        <w:rPr>
          <w:sz w:val="23"/>
          <w:szCs w:val="23"/>
        </w:rPr>
        <w:t>potensi</w:t>
      </w:r>
      <w:proofErr w:type="spellEnd"/>
      <w:r w:rsidRPr="00460DA9">
        <w:rPr>
          <w:sz w:val="23"/>
          <w:szCs w:val="23"/>
        </w:rPr>
        <w:t xml:space="preserve">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w:t>
      </w:r>
      <w:proofErr w:type="spellStart"/>
      <w:r w:rsidRPr="00460DA9">
        <w:rPr>
          <w:sz w:val="23"/>
          <w:szCs w:val="23"/>
        </w:rPr>
        <w:t>energi</w:t>
      </w:r>
      <w:proofErr w:type="spellEnd"/>
      <w:r w:rsidRPr="00460DA9">
        <w:rPr>
          <w:sz w:val="23"/>
          <w:szCs w:val="23"/>
        </w:rPr>
        <w:t xml:space="preserve"> di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strategis</w:t>
      </w:r>
      <w:proofErr w:type="spellEnd"/>
      <w:r w:rsidRPr="00460DA9">
        <w:rPr>
          <w:sz w:val="23"/>
          <w:szCs w:val="23"/>
        </w:rPr>
        <w:t xml:space="preserve"> </w:t>
      </w:r>
      <w:proofErr w:type="spellStart"/>
      <w:r w:rsidRPr="00460DA9">
        <w:rPr>
          <w:sz w:val="23"/>
          <w:szCs w:val="23"/>
        </w:rPr>
        <w:t>serta</w:t>
      </w:r>
      <w:proofErr w:type="spellEnd"/>
      <w:r w:rsidRPr="00460DA9">
        <w:rPr>
          <w:sz w:val="23"/>
          <w:szCs w:val="23"/>
        </w:rPr>
        <w:t xml:space="preserve">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penghubung</w:t>
      </w:r>
      <w:proofErr w:type="spellEnd"/>
      <w:r w:rsidRPr="00460DA9">
        <w:rPr>
          <w:sz w:val="23"/>
          <w:szCs w:val="23"/>
        </w:rPr>
        <w:t xml:space="preserve"> </w:t>
      </w:r>
      <w:proofErr w:type="spellStart"/>
      <w:r w:rsidRPr="00460DA9">
        <w:rPr>
          <w:sz w:val="23"/>
          <w:szCs w:val="23"/>
        </w:rPr>
        <w:t>antar</w:t>
      </w:r>
      <w:proofErr w:type="spellEnd"/>
      <w:r w:rsidRPr="00460DA9">
        <w:rPr>
          <w:sz w:val="23"/>
          <w:szCs w:val="23"/>
        </w:rPr>
        <w:t xml:space="preserve"> </w:t>
      </w:r>
      <w:proofErr w:type="spellStart"/>
      <w:r w:rsidRPr="00460DA9">
        <w:rPr>
          <w:sz w:val="23"/>
          <w:szCs w:val="23"/>
        </w:rPr>
        <w:t>pangkalan-pangkalan</w:t>
      </w:r>
      <w:proofErr w:type="spellEnd"/>
      <w:r w:rsidRPr="00460DA9">
        <w:rPr>
          <w:sz w:val="23"/>
          <w:szCs w:val="23"/>
        </w:rPr>
        <w:t xml:space="preserve"> </w:t>
      </w:r>
      <w:proofErr w:type="spellStart"/>
      <w:r w:rsidRPr="00460DA9">
        <w:rPr>
          <w:sz w:val="23"/>
          <w:szCs w:val="23"/>
        </w:rPr>
        <w:t>militer</w:t>
      </w:r>
      <w:proofErr w:type="spellEnd"/>
      <w:r w:rsidRPr="00460DA9">
        <w:rPr>
          <w:sz w:val="23"/>
          <w:szCs w:val="23"/>
        </w:rPr>
        <w:t xml:space="preserve"> </w:t>
      </w:r>
      <w:proofErr w:type="spellStart"/>
      <w:r w:rsidRPr="00460DA9">
        <w:rPr>
          <w:sz w:val="23"/>
          <w:szCs w:val="23"/>
        </w:rPr>
        <w:t>sehingga</w:t>
      </w:r>
      <w:proofErr w:type="spellEnd"/>
      <w:r w:rsidRPr="00460DA9">
        <w:rPr>
          <w:sz w:val="23"/>
          <w:szCs w:val="23"/>
        </w:rPr>
        <w:t xml:space="preserve"> </w:t>
      </w:r>
      <w:proofErr w:type="spellStart"/>
      <w:r w:rsidRPr="00460DA9">
        <w:rPr>
          <w:sz w:val="23"/>
          <w:szCs w:val="23"/>
        </w:rPr>
        <w:t>bisa</w:t>
      </w:r>
      <w:proofErr w:type="spellEnd"/>
      <w:r w:rsidRPr="00460DA9">
        <w:rPr>
          <w:sz w:val="23"/>
          <w:szCs w:val="23"/>
        </w:rPr>
        <w:t xml:space="preserve"> </w:t>
      </w:r>
      <w:proofErr w:type="spellStart"/>
      <w:r w:rsidRPr="00460DA9">
        <w:rPr>
          <w:sz w:val="23"/>
          <w:szCs w:val="23"/>
        </w:rPr>
        <w:t>mempercepat</w:t>
      </w:r>
      <w:proofErr w:type="spellEnd"/>
      <w:r w:rsidRPr="00460DA9">
        <w:rPr>
          <w:sz w:val="23"/>
          <w:szCs w:val="23"/>
        </w:rPr>
        <w:t xml:space="preserve"> </w:t>
      </w:r>
      <w:proofErr w:type="spellStart"/>
      <w:r w:rsidRPr="00460DA9">
        <w:rPr>
          <w:sz w:val="23"/>
          <w:szCs w:val="23"/>
        </w:rPr>
        <w:t>akses-akses</w:t>
      </w:r>
      <w:proofErr w:type="spellEnd"/>
      <w:r w:rsidRPr="00460DA9">
        <w:rPr>
          <w:sz w:val="23"/>
          <w:szCs w:val="23"/>
        </w:rPr>
        <w:t xml:space="preserve"> </w:t>
      </w:r>
      <w:proofErr w:type="spellStart"/>
      <w:r w:rsidRPr="00460DA9">
        <w:rPr>
          <w:sz w:val="23"/>
          <w:szCs w:val="23"/>
        </w:rPr>
        <w:t>kelautan</w:t>
      </w:r>
      <w:proofErr w:type="spellEnd"/>
      <w:r w:rsidRPr="00460DA9">
        <w:rPr>
          <w:sz w:val="23"/>
          <w:szCs w:val="23"/>
        </w:rPr>
        <w:t xml:space="preserve"> demi </w:t>
      </w:r>
      <w:proofErr w:type="spellStart"/>
      <w:r w:rsidRPr="00460DA9">
        <w:rPr>
          <w:sz w:val="23"/>
          <w:szCs w:val="23"/>
        </w:rPr>
        <w:t>memperkuat</w:t>
      </w:r>
      <w:proofErr w:type="spellEnd"/>
      <w:r w:rsidRPr="00460DA9">
        <w:rPr>
          <w:sz w:val="23"/>
          <w:szCs w:val="23"/>
        </w:rPr>
        <w:t xml:space="preserve"> </w:t>
      </w:r>
      <w:proofErr w:type="spellStart"/>
      <w:r w:rsidRPr="00460DA9">
        <w:rPr>
          <w:sz w:val="23"/>
          <w:szCs w:val="23"/>
        </w:rPr>
        <w:t>keberadaan</w:t>
      </w:r>
      <w:proofErr w:type="spellEnd"/>
      <w:r w:rsidRPr="00460DA9">
        <w:rPr>
          <w:sz w:val="23"/>
          <w:szCs w:val="23"/>
        </w:rPr>
        <w:t xml:space="preserve"> </w:t>
      </w:r>
      <w:proofErr w:type="spellStart"/>
      <w:r w:rsidRPr="00460DA9">
        <w:rPr>
          <w:sz w:val="23"/>
          <w:szCs w:val="23"/>
        </w:rPr>
        <w:t>militer</w:t>
      </w:r>
      <w:proofErr w:type="spellEnd"/>
      <w:r w:rsidRPr="00460DA9">
        <w:rPr>
          <w:sz w:val="23"/>
          <w:szCs w:val="23"/>
        </w:rPr>
        <w:t xml:space="preserve"> dan </w:t>
      </w:r>
      <w:proofErr w:type="spellStart"/>
      <w:r w:rsidRPr="00460DA9">
        <w:rPr>
          <w:sz w:val="23"/>
          <w:szCs w:val="23"/>
        </w:rPr>
        <w:t>mempermudah</w:t>
      </w:r>
      <w:proofErr w:type="spellEnd"/>
      <w:r w:rsidRPr="00460DA9">
        <w:rPr>
          <w:sz w:val="23"/>
          <w:szCs w:val="23"/>
        </w:rPr>
        <w:t xml:space="preserve"> </w:t>
      </w:r>
      <w:proofErr w:type="spellStart"/>
      <w:r w:rsidRPr="00460DA9">
        <w:rPr>
          <w:sz w:val="23"/>
          <w:szCs w:val="23"/>
        </w:rPr>
        <w:t>pengawasan</w:t>
      </w:r>
      <w:proofErr w:type="spellEnd"/>
      <w:r w:rsidRPr="00460DA9">
        <w:rPr>
          <w:sz w:val="23"/>
          <w:szCs w:val="23"/>
        </w:rPr>
        <w:t xml:space="preserve"> </w:t>
      </w:r>
      <w:proofErr w:type="spellStart"/>
      <w:r w:rsidRPr="00460DA9">
        <w:rPr>
          <w:sz w:val="23"/>
          <w:szCs w:val="23"/>
        </w:rPr>
        <w:t>serta</w:t>
      </w:r>
      <w:proofErr w:type="spellEnd"/>
      <w:r w:rsidRPr="00460DA9">
        <w:rPr>
          <w:sz w:val="23"/>
          <w:szCs w:val="23"/>
        </w:rPr>
        <w:t xml:space="preserve"> </w:t>
      </w:r>
      <w:proofErr w:type="spellStart"/>
      <w:r w:rsidRPr="00460DA9">
        <w:rPr>
          <w:sz w:val="23"/>
          <w:szCs w:val="23"/>
        </w:rPr>
        <w:t>pengamanan</w:t>
      </w:r>
      <w:proofErr w:type="spellEnd"/>
      <w:r w:rsidRPr="00460DA9">
        <w:rPr>
          <w:sz w:val="23"/>
          <w:szCs w:val="23"/>
        </w:rPr>
        <w:t>.</w:t>
      </w:r>
    </w:p>
    <w:p w14:paraId="3AE4AB43" w14:textId="77777777" w:rsidR="00960942" w:rsidRDefault="00960942" w:rsidP="00460DA9">
      <w:pPr>
        <w:pStyle w:val="ListParagraph"/>
        <w:spacing w:after="0" w:line="240" w:lineRule="auto"/>
        <w:ind w:left="0"/>
        <w:jc w:val="both"/>
        <w:rPr>
          <w:rFonts w:ascii="Times New Roman" w:hAnsi="Times New Roman" w:cs="Times New Roman"/>
          <w:sz w:val="23"/>
          <w:szCs w:val="23"/>
        </w:rPr>
      </w:pPr>
    </w:p>
    <w:p w14:paraId="718B05A6"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sz w:val="23"/>
          <w:szCs w:val="23"/>
        </w:rPr>
        <w:t>Formasi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antar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pangkalan</w:t>
      </w:r>
      <w:proofErr w:type="spellEnd"/>
      <w:r w:rsidRPr="00460DA9">
        <w:rPr>
          <w:rFonts w:ascii="Times New Roman" w:hAnsi="Times New Roman" w:cs="Times New Roman"/>
          <w:sz w:val="23"/>
          <w:szCs w:val="23"/>
        </w:rPr>
        <w:t xml:space="preserve"> di Australia-Singapura-Taiwan, Guam-Tokyo-</w:t>
      </w:r>
      <w:proofErr w:type="spellStart"/>
      <w:r w:rsidRPr="00460DA9">
        <w:rPr>
          <w:rFonts w:ascii="Times New Roman" w:hAnsi="Times New Roman" w:cs="Times New Roman"/>
          <w:sz w:val="23"/>
          <w:szCs w:val="23"/>
        </w:rPr>
        <w:t>Hawai</w:t>
      </w:r>
      <w:proofErr w:type="spellEnd"/>
      <w:r w:rsidRPr="00460DA9">
        <w:rPr>
          <w:rFonts w:ascii="Times New Roman" w:hAnsi="Times New Roman" w:cs="Times New Roman"/>
          <w:sz w:val="23"/>
          <w:szCs w:val="23"/>
        </w:rPr>
        <w:t>, Korea Selatan-</w:t>
      </w:r>
      <w:proofErr w:type="spellStart"/>
      <w:r w:rsidRPr="00460DA9">
        <w:rPr>
          <w:rFonts w:ascii="Times New Roman" w:hAnsi="Times New Roman" w:cs="Times New Roman"/>
          <w:sz w:val="23"/>
          <w:szCs w:val="23"/>
        </w:rPr>
        <w:t>Hawai</w:t>
      </w:r>
      <w:proofErr w:type="spellEnd"/>
      <w:r w:rsidRPr="00460DA9">
        <w:rPr>
          <w:rFonts w:ascii="Times New Roman" w:hAnsi="Times New Roman" w:cs="Times New Roman"/>
          <w:sz w:val="23"/>
          <w:szCs w:val="23"/>
        </w:rPr>
        <w:t xml:space="preserve">-Tokyo, Guam- </w:t>
      </w:r>
      <w:proofErr w:type="spellStart"/>
      <w:r w:rsidRPr="00460DA9">
        <w:rPr>
          <w:rFonts w:ascii="Times New Roman" w:hAnsi="Times New Roman" w:cs="Times New Roman"/>
          <w:sz w:val="23"/>
          <w:szCs w:val="23"/>
        </w:rPr>
        <w:t>Hawai</w:t>
      </w:r>
      <w:proofErr w:type="spellEnd"/>
      <w:r w:rsidRPr="00460DA9">
        <w:rPr>
          <w:rFonts w:ascii="Times New Roman" w:hAnsi="Times New Roman" w:cs="Times New Roman"/>
          <w:sz w:val="23"/>
          <w:szCs w:val="23"/>
        </w:rPr>
        <w:t xml:space="preserve">- Samoa </w:t>
      </w:r>
      <w:proofErr w:type="spellStart"/>
      <w:r w:rsidRPr="00460DA9">
        <w:rPr>
          <w:rFonts w:ascii="Times New Roman" w:hAnsi="Times New Roman" w:cs="Times New Roman"/>
          <w:sz w:val="23"/>
          <w:szCs w:val="23"/>
        </w:rPr>
        <w:t>ataupun</w:t>
      </w:r>
      <w:proofErr w:type="spellEnd"/>
      <w:r w:rsidRPr="00460DA9">
        <w:rPr>
          <w:rFonts w:ascii="Times New Roman" w:hAnsi="Times New Roman" w:cs="Times New Roman"/>
          <w:sz w:val="23"/>
          <w:szCs w:val="23"/>
        </w:rPr>
        <w:t xml:space="preserve"> di Australia- Singapura- Diego Garcia </w:t>
      </w:r>
      <w:proofErr w:type="spellStart"/>
      <w:r w:rsidRPr="00460DA9">
        <w:rPr>
          <w:rFonts w:ascii="Times New Roman" w:hAnsi="Times New Roman" w:cs="Times New Roman"/>
          <w:sz w:val="23"/>
          <w:szCs w:val="23"/>
        </w:rPr>
        <w:t>jika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dihubungkan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satu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sama</w:t>
      </w:r>
      <w:proofErr w:type="spellEnd"/>
      <w:r w:rsidRPr="00460DA9">
        <w:rPr>
          <w:rFonts w:ascii="Times New Roman" w:hAnsi="Times New Roman" w:cs="Times New Roman"/>
          <w:sz w:val="23"/>
          <w:szCs w:val="23"/>
        </w:rPr>
        <w:t xml:space="preserve"> lain </w:t>
      </w:r>
      <w:proofErr w:type="spellStart"/>
      <w:r w:rsidRPr="00460DA9">
        <w:rPr>
          <w:rFonts w:ascii="Times New Roman" w:hAnsi="Times New Roman" w:cs="Times New Roman"/>
          <w:sz w:val="23"/>
          <w:szCs w:val="23"/>
        </w:rPr>
        <w:t>makan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membentuk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formasi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segitiga</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disebut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dengan</w:t>
      </w:r>
      <w:proofErr w:type="spellEnd"/>
      <w:r w:rsidRPr="00460DA9">
        <w:rPr>
          <w:rFonts w:ascii="Times New Roman" w:hAnsi="Times New Roman" w:cs="Times New Roman"/>
          <w:sz w:val="23"/>
          <w:szCs w:val="23"/>
        </w:rPr>
        <w:t xml:space="preserve"> </w:t>
      </w:r>
      <w:r w:rsidRPr="00460DA9">
        <w:rPr>
          <w:rFonts w:ascii="Times New Roman" w:hAnsi="Times New Roman" w:cs="Times New Roman"/>
          <w:i/>
          <w:sz w:val="23"/>
          <w:szCs w:val="23"/>
        </w:rPr>
        <w:t xml:space="preserve">strategic triangle </w:t>
      </w:r>
      <w:proofErr w:type="gramStart"/>
      <w:r w:rsidRPr="00460DA9">
        <w:rPr>
          <w:rFonts w:ascii="Times New Roman" w:hAnsi="Times New Roman" w:cs="Times New Roman"/>
          <w:i/>
          <w:sz w:val="23"/>
          <w:szCs w:val="23"/>
        </w:rPr>
        <w:t>network</w:t>
      </w:r>
      <w:r w:rsidRPr="00460DA9">
        <w:rPr>
          <w:rFonts w:ascii="Times New Roman" w:hAnsi="Times New Roman" w:cs="Times New Roman"/>
          <w:sz w:val="23"/>
          <w:szCs w:val="23"/>
        </w:rPr>
        <w:t>(</w:t>
      </w:r>
      <w:proofErr w:type="gramEnd"/>
      <w:r w:rsidRPr="00460DA9">
        <w:rPr>
          <w:rFonts w:ascii="Times New Roman" w:hAnsi="Times New Roman" w:cs="Times New Roman"/>
          <w:sz w:val="23"/>
          <w:szCs w:val="23"/>
        </w:rPr>
        <w:t xml:space="preserve">Tanguy </w:t>
      </w:r>
      <w:proofErr w:type="spellStart"/>
      <w:r w:rsidRPr="00460DA9">
        <w:rPr>
          <w:rFonts w:ascii="Times New Roman" w:hAnsi="Times New Roman" w:cs="Times New Roman"/>
          <w:sz w:val="23"/>
          <w:szCs w:val="23"/>
        </w:rPr>
        <w:t>Struye</w:t>
      </w:r>
      <w:proofErr w:type="spellEnd"/>
      <w:r w:rsidRPr="00460DA9">
        <w:rPr>
          <w:rFonts w:ascii="Times New Roman" w:hAnsi="Times New Roman" w:cs="Times New Roman"/>
          <w:sz w:val="23"/>
          <w:szCs w:val="23"/>
        </w:rPr>
        <w:t xml:space="preserve"> De </w:t>
      </w:r>
      <w:proofErr w:type="spellStart"/>
      <w:r w:rsidRPr="00460DA9">
        <w:rPr>
          <w:rFonts w:ascii="Times New Roman" w:hAnsi="Times New Roman" w:cs="Times New Roman"/>
          <w:sz w:val="23"/>
          <w:szCs w:val="23"/>
        </w:rPr>
        <w:t>Swielande</w:t>
      </w:r>
      <w:proofErr w:type="spellEnd"/>
      <w:r w:rsidRPr="00460DA9">
        <w:rPr>
          <w:rFonts w:ascii="Times New Roman" w:hAnsi="Times New Roman" w:cs="Times New Roman"/>
          <w:sz w:val="23"/>
          <w:szCs w:val="23"/>
        </w:rPr>
        <w:t xml:space="preserve">, 2012: 8). </w:t>
      </w:r>
      <w:proofErr w:type="spellStart"/>
      <w:r w:rsidRPr="00460DA9">
        <w:rPr>
          <w:rFonts w:ascii="Times New Roman" w:hAnsi="Times New Roman" w:cs="Times New Roman"/>
          <w:sz w:val="23"/>
          <w:szCs w:val="23"/>
        </w:rPr>
        <w:t>Formasi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membantu</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menyebarkan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kehadiran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kekuatan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maritimnya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seluruh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perairan</w:t>
      </w:r>
      <w:proofErr w:type="spellEnd"/>
      <w:r w:rsidRPr="00460DA9">
        <w:rPr>
          <w:rFonts w:ascii="Times New Roman" w:hAnsi="Times New Roman" w:cs="Times New Roman"/>
          <w:sz w:val="23"/>
          <w:szCs w:val="23"/>
        </w:rPr>
        <w:t xml:space="preserve"> dunia </w:t>
      </w:r>
      <w:proofErr w:type="spellStart"/>
      <w:r w:rsidRPr="00460DA9">
        <w:rPr>
          <w:rFonts w:ascii="Times New Roman" w:hAnsi="Times New Roman" w:cs="Times New Roman"/>
          <w:sz w:val="23"/>
          <w:szCs w:val="23"/>
        </w:rPr>
        <w:t>termasuk</w:t>
      </w:r>
      <w:proofErr w:type="spellEnd"/>
      <w:r w:rsidRPr="00460DA9">
        <w:rPr>
          <w:rFonts w:ascii="Times New Roman" w:hAnsi="Times New Roman" w:cs="Times New Roman"/>
          <w:sz w:val="23"/>
          <w:szCs w:val="23"/>
        </w:rPr>
        <w:t xml:space="preserve"> di area </w:t>
      </w:r>
      <w:r w:rsidRPr="00460DA9">
        <w:rPr>
          <w:rFonts w:ascii="Times New Roman" w:hAnsi="Times New Roman" w:cs="Times New Roman"/>
          <w:i/>
          <w:sz w:val="23"/>
          <w:szCs w:val="23"/>
        </w:rPr>
        <w:t>Sea Lanes of Communications dan Chokepoints</w:t>
      </w:r>
      <w:r w:rsidRPr="00460DA9">
        <w:rPr>
          <w:rFonts w:ascii="Times New Roman" w:hAnsi="Times New Roman" w:cs="Times New Roman"/>
          <w:sz w:val="23"/>
          <w:szCs w:val="23"/>
        </w:rPr>
        <w:t xml:space="preserve">. Serta </w:t>
      </w:r>
      <w:r w:rsidRPr="00460DA9">
        <w:rPr>
          <w:rFonts w:ascii="Times New Roman" w:hAnsi="Times New Roman" w:cs="Times New Roman"/>
          <w:sz w:val="23"/>
          <w:szCs w:val="23"/>
          <w:lang w:val="sv-SE"/>
        </w:rPr>
        <w:t xml:space="preserve">keadaan akses laut yang terbuka di Perairan </w:t>
      </w:r>
      <w:r w:rsidRPr="00460DA9">
        <w:rPr>
          <w:rFonts w:ascii="Times New Roman" w:hAnsi="Times New Roman" w:cs="Times New Roman"/>
          <w:sz w:val="23"/>
          <w:szCs w:val="23"/>
          <w:lang w:val="sv-SE"/>
        </w:rPr>
        <w:lastRenderedPageBreak/>
        <w:t xml:space="preserve">Indonesia di segala sisi dengan adanya alur laut kepulauaan barat-timur akan ikut memfasilitasi penyebaran pasukan militer di kawasan dan meningkatkan efektifitas operasi militer, serta menjamin kemampuan </w:t>
      </w:r>
      <w:r w:rsidRPr="00460DA9">
        <w:rPr>
          <w:rFonts w:ascii="Times New Roman" w:hAnsi="Times New Roman" w:cs="Times New Roman"/>
          <w:i/>
          <w:sz w:val="23"/>
          <w:szCs w:val="23"/>
          <w:lang w:val="sv-SE"/>
        </w:rPr>
        <w:t xml:space="preserve">deterrence </w:t>
      </w:r>
      <w:r w:rsidRPr="00460DA9">
        <w:rPr>
          <w:rFonts w:ascii="Times New Roman" w:hAnsi="Times New Roman" w:cs="Times New Roman"/>
          <w:sz w:val="23"/>
          <w:szCs w:val="23"/>
          <w:lang w:val="sv-SE"/>
        </w:rPr>
        <w:t>terhadap setiap ancaman yang datang</w:t>
      </w:r>
      <w:r w:rsidRPr="00460DA9">
        <w:rPr>
          <w:rFonts w:ascii="Times New Roman" w:hAnsi="Times New Roman" w:cs="Times New Roman"/>
          <w:sz w:val="23"/>
          <w:szCs w:val="23"/>
        </w:rPr>
        <w:t xml:space="preserve">. </w:t>
      </w:r>
    </w:p>
    <w:p w14:paraId="7D64A91D"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19B8A876"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roofErr w:type="spellStart"/>
      <w:r w:rsidRPr="00460DA9">
        <w:rPr>
          <w:rFonts w:ascii="Times New Roman" w:hAnsi="Times New Roman" w:cs="Times New Roman"/>
          <w:sz w:val="23"/>
          <w:szCs w:val="23"/>
        </w:rPr>
        <w:t>Selain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itu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peningkatan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intensitas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kehadiran</w:t>
      </w:r>
      <w:proofErr w:type="spellEnd"/>
      <w:r w:rsidRPr="00460DA9">
        <w:rPr>
          <w:rFonts w:ascii="Times New Roman" w:hAnsi="Times New Roman" w:cs="Times New Roman"/>
          <w:sz w:val="23"/>
          <w:szCs w:val="23"/>
        </w:rPr>
        <w:t xml:space="preserve"> China di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sengketa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China Selatan </w:t>
      </w:r>
      <w:proofErr w:type="spellStart"/>
      <w:r w:rsidRPr="00460DA9">
        <w:rPr>
          <w:rFonts w:ascii="Times New Roman" w:hAnsi="Times New Roman" w:cs="Times New Roman"/>
          <w:sz w:val="23"/>
          <w:szCs w:val="23"/>
        </w:rPr>
        <w:t>terutama</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Spartly</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membuat</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harus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selalu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menyiapkan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alternatif</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tercepat</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bisa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memproyeksikan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kekuatan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militernya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jika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terjadi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perseteruan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dalam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kawasan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tersebut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Terdapat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indikasi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bahwa</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ingin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melakukan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klaim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penuh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atas</w:t>
      </w:r>
      <w:proofErr w:type="spellEnd"/>
      <w:r w:rsidRPr="00460DA9">
        <w:rPr>
          <w:rFonts w:ascii="Times New Roman" w:hAnsi="Times New Roman" w:cs="Times New Roman"/>
          <w:sz w:val="23"/>
          <w:szCs w:val="23"/>
        </w:rPr>
        <w:t xml:space="preserve"> wilayah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Spratly, </w:t>
      </w:r>
      <w:proofErr w:type="spellStart"/>
      <w:r w:rsidRPr="00460DA9">
        <w:rPr>
          <w:rFonts w:ascii="Times New Roman" w:hAnsi="Times New Roman" w:cs="Times New Roman"/>
          <w:sz w:val="23"/>
          <w:szCs w:val="23"/>
        </w:rPr>
        <w:t>hal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terlihat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kebijakan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diambil</w:t>
      </w:r>
      <w:proofErr w:type="spellEnd"/>
      <w:r w:rsidRPr="00460DA9">
        <w:rPr>
          <w:rFonts w:ascii="Times New Roman" w:hAnsi="Times New Roman" w:cs="Times New Roman"/>
          <w:sz w:val="23"/>
          <w:szCs w:val="23"/>
        </w:rPr>
        <w:t xml:space="preserve"> oleh </w:t>
      </w:r>
      <w:proofErr w:type="spellStart"/>
      <w:r w:rsidRPr="00460DA9">
        <w:rPr>
          <w:rFonts w:ascii="Times New Roman" w:hAnsi="Times New Roman" w:cs="Times New Roman"/>
          <w:sz w:val="23"/>
          <w:szCs w:val="23"/>
        </w:rPr>
        <w:t>Pemerintah</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mempersiapkan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pembangunan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sebuah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garnisum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atau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markas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pasukan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militer</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kawasan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China Selatan. </w:t>
      </w:r>
      <w:proofErr w:type="spellStart"/>
      <w:r w:rsidRPr="00460DA9">
        <w:rPr>
          <w:rFonts w:ascii="Times New Roman" w:hAnsi="Times New Roman" w:cs="Times New Roman"/>
          <w:sz w:val="23"/>
          <w:szCs w:val="23"/>
        </w:rPr>
        <w:t>Garnisum</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nantinya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memudahkan</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mengawasi</w:t>
      </w:r>
      <w:proofErr w:type="spellEnd"/>
      <w:r w:rsidRPr="00460DA9">
        <w:rPr>
          <w:rFonts w:ascii="Times New Roman" w:hAnsi="Times New Roman" w:cs="Times New Roman"/>
          <w:sz w:val="23"/>
          <w:szCs w:val="23"/>
        </w:rPr>
        <w:t xml:space="preserve"> dan </w:t>
      </w:r>
      <w:proofErr w:type="spellStart"/>
      <w:r w:rsidRPr="00460DA9">
        <w:rPr>
          <w:rFonts w:ascii="Times New Roman" w:hAnsi="Times New Roman" w:cs="Times New Roman"/>
          <w:sz w:val="23"/>
          <w:szCs w:val="23"/>
        </w:rPr>
        <w:t>memperkuat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kekuatan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militer</w:t>
      </w:r>
      <w:proofErr w:type="spellEnd"/>
      <w:r w:rsidRPr="00460DA9">
        <w:rPr>
          <w:rFonts w:ascii="Times New Roman" w:hAnsi="Times New Roman" w:cs="Times New Roman"/>
          <w:sz w:val="23"/>
          <w:szCs w:val="23"/>
        </w:rPr>
        <w:t xml:space="preserve"> di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Spratly.</w:t>
      </w:r>
    </w:p>
    <w:p w14:paraId="5C237222"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p>
    <w:p w14:paraId="56DE7631" w14:textId="77777777" w:rsidR="00460DA9" w:rsidRPr="00460DA9" w:rsidRDefault="00460DA9" w:rsidP="00460DA9">
      <w:pPr>
        <w:pStyle w:val="ListParagraph"/>
        <w:spacing w:after="0" w:line="240" w:lineRule="auto"/>
        <w:ind w:left="0"/>
        <w:jc w:val="both"/>
        <w:rPr>
          <w:rFonts w:ascii="Times New Roman" w:hAnsi="Times New Roman" w:cs="Times New Roman"/>
          <w:sz w:val="23"/>
          <w:szCs w:val="23"/>
        </w:rPr>
      </w:pPr>
      <w:r w:rsidRPr="00460DA9">
        <w:rPr>
          <w:rFonts w:ascii="Times New Roman" w:hAnsi="Times New Roman" w:cs="Times New Roman"/>
          <w:sz w:val="23"/>
          <w:szCs w:val="23"/>
        </w:rPr>
        <w:t xml:space="preserve">Usaha </w:t>
      </w:r>
      <w:proofErr w:type="spellStart"/>
      <w:r w:rsidRPr="00460DA9">
        <w:rPr>
          <w:rFonts w:ascii="Times New Roman" w:hAnsi="Times New Roman" w:cs="Times New Roman"/>
          <w:sz w:val="23"/>
          <w:szCs w:val="23"/>
        </w:rPr>
        <w:t>untuk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mencari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alternatif</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Alur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Indonesia Barat-Timur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harus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dilakukan</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karena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bila</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benar-benar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berhasil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menguasai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Spratly, </w:t>
      </w:r>
      <w:proofErr w:type="spellStart"/>
      <w:r w:rsidRPr="00460DA9">
        <w:rPr>
          <w:rFonts w:ascii="Times New Roman" w:hAnsi="Times New Roman" w:cs="Times New Roman"/>
          <w:sz w:val="23"/>
          <w:szCs w:val="23"/>
        </w:rPr>
        <w:t>maka</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mendominasi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kawasan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Dominasi</w:t>
      </w:r>
      <w:proofErr w:type="spellEnd"/>
      <w:r w:rsidRPr="00460DA9">
        <w:rPr>
          <w:rFonts w:ascii="Times New Roman" w:hAnsi="Times New Roman" w:cs="Times New Roman"/>
          <w:sz w:val="23"/>
          <w:szCs w:val="23"/>
        </w:rPr>
        <w:t xml:space="preserve"> China </w:t>
      </w:r>
      <w:proofErr w:type="spellStart"/>
      <w:r w:rsidRPr="00460DA9">
        <w:rPr>
          <w:rFonts w:ascii="Times New Roman" w:hAnsi="Times New Roman" w:cs="Times New Roman"/>
          <w:sz w:val="23"/>
          <w:szCs w:val="23"/>
        </w:rPr>
        <w:t>sedikit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banyak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berpengaruh</w:t>
      </w:r>
      <w:proofErr w:type="spellEnd"/>
      <w:r w:rsidRPr="00460DA9">
        <w:rPr>
          <w:rFonts w:ascii="Times New Roman" w:hAnsi="Times New Roman" w:cs="Times New Roman"/>
          <w:sz w:val="23"/>
          <w:szCs w:val="23"/>
        </w:rPr>
        <w:t xml:space="preserve"> pada </w:t>
      </w:r>
      <w:proofErr w:type="spellStart"/>
      <w:r w:rsidRPr="00460DA9">
        <w:rPr>
          <w:rFonts w:ascii="Times New Roman" w:hAnsi="Times New Roman" w:cs="Times New Roman"/>
          <w:sz w:val="23"/>
          <w:szCs w:val="23"/>
        </w:rPr>
        <w:t>sektor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transportasi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laut</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Segala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bentuk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pelayaran</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melewati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melalui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Spratly </w:t>
      </w:r>
      <w:proofErr w:type="spellStart"/>
      <w:r w:rsidRPr="00460DA9">
        <w:rPr>
          <w:rFonts w:ascii="Times New Roman" w:hAnsi="Times New Roman" w:cs="Times New Roman"/>
          <w:sz w:val="23"/>
          <w:szCs w:val="23"/>
        </w:rPr>
        <w:t>harus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meminta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ijin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terlebih</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dahulu</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kepada</w:t>
      </w:r>
      <w:proofErr w:type="spellEnd"/>
      <w:r w:rsidRPr="00460DA9">
        <w:rPr>
          <w:rFonts w:ascii="Times New Roman" w:hAnsi="Times New Roman" w:cs="Times New Roman"/>
          <w:sz w:val="23"/>
          <w:szCs w:val="23"/>
        </w:rPr>
        <w:t xml:space="preserve"> China. Hal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jelas</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mempengaruhi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aktifitas</w:t>
      </w:r>
      <w:proofErr w:type="spellEnd"/>
      <w:r w:rsidRPr="00460DA9">
        <w:rPr>
          <w:rFonts w:ascii="Times New Roman" w:hAnsi="Times New Roman" w:cs="Times New Roman"/>
          <w:sz w:val="23"/>
          <w:szCs w:val="23"/>
        </w:rPr>
        <w:t xml:space="preserve"> negara-negara lain, </w:t>
      </w:r>
      <w:proofErr w:type="spellStart"/>
      <w:r w:rsidRPr="00460DA9">
        <w:rPr>
          <w:rFonts w:ascii="Times New Roman" w:hAnsi="Times New Roman" w:cs="Times New Roman"/>
          <w:sz w:val="23"/>
          <w:szCs w:val="23"/>
        </w:rPr>
        <w:t>termasuk</w:t>
      </w:r>
      <w:proofErr w:type="spellEnd"/>
      <w:r w:rsidRPr="00460DA9">
        <w:rPr>
          <w:rFonts w:ascii="Times New Roman" w:hAnsi="Times New Roman" w:cs="Times New Roman"/>
          <w:sz w:val="23"/>
          <w:szCs w:val="23"/>
        </w:rPr>
        <w:t xml:space="preserve"> Amerika </w:t>
      </w:r>
      <w:proofErr w:type="spellStart"/>
      <w:r w:rsidRPr="00460DA9">
        <w:rPr>
          <w:rFonts w:ascii="Times New Roman" w:hAnsi="Times New Roman" w:cs="Times New Roman"/>
          <w:sz w:val="23"/>
          <w:szCs w:val="23"/>
        </w:rPr>
        <w:t>Serikat</w:t>
      </w:r>
      <w:proofErr w:type="spellEnd"/>
      <w:r w:rsidRPr="00460DA9">
        <w:rPr>
          <w:rFonts w:ascii="Times New Roman" w:hAnsi="Times New Roman" w:cs="Times New Roman"/>
          <w:sz w:val="23"/>
          <w:szCs w:val="23"/>
        </w:rPr>
        <w:t xml:space="preserve">, yang </w:t>
      </w:r>
      <w:proofErr w:type="spellStart"/>
      <w:r w:rsidRPr="00460DA9">
        <w:rPr>
          <w:rFonts w:ascii="Times New Roman" w:hAnsi="Times New Roman" w:cs="Times New Roman"/>
          <w:sz w:val="23"/>
          <w:szCs w:val="23"/>
        </w:rPr>
        <w:t>selama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menggunakan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jalur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ini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Kapal-kapal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baik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komersil</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maupun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militer</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tidak</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akan</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bisa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leluasa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lagi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ketika</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melewati</w:t>
      </w:r>
      <w:proofErr w:type="spellEnd"/>
      <w:r w:rsidRPr="00460DA9">
        <w:rPr>
          <w:rFonts w:ascii="Times New Roman" w:hAnsi="Times New Roman" w:cs="Times New Roman"/>
          <w:sz w:val="23"/>
          <w:szCs w:val="23"/>
        </w:rPr>
        <w:t xml:space="preserve"> </w:t>
      </w:r>
      <w:proofErr w:type="spellStart"/>
      <w:r w:rsidRPr="00460DA9">
        <w:rPr>
          <w:rFonts w:ascii="Times New Roman" w:hAnsi="Times New Roman" w:cs="Times New Roman"/>
          <w:sz w:val="23"/>
          <w:szCs w:val="23"/>
        </w:rPr>
        <w:t>Kepulauan</w:t>
      </w:r>
      <w:proofErr w:type="spellEnd"/>
      <w:r w:rsidRPr="00460DA9">
        <w:rPr>
          <w:rFonts w:ascii="Times New Roman" w:hAnsi="Times New Roman" w:cs="Times New Roman"/>
          <w:sz w:val="23"/>
          <w:szCs w:val="23"/>
        </w:rPr>
        <w:t xml:space="preserve"> Spratly. </w:t>
      </w:r>
    </w:p>
    <w:p w14:paraId="2F690899"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6B7BA467" w14:textId="77777777" w:rsidR="00460DA9" w:rsidRPr="00460DA9" w:rsidRDefault="00460DA9" w:rsidP="00460DA9">
      <w:pPr>
        <w:pStyle w:val="ListParagraph"/>
        <w:spacing w:after="0" w:line="240" w:lineRule="auto"/>
        <w:ind w:left="0"/>
        <w:jc w:val="both"/>
        <w:rPr>
          <w:rFonts w:ascii="Times New Roman" w:hAnsi="Times New Roman" w:cs="Times New Roman"/>
          <w:i/>
          <w:sz w:val="23"/>
          <w:szCs w:val="23"/>
          <w:lang w:eastAsia="id-ID"/>
        </w:rPr>
      </w:pPr>
      <w:proofErr w:type="spellStart"/>
      <w:r w:rsidRPr="00460DA9">
        <w:rPr>
          <w:rFonts w:ascii="Times New Roman" w:hAnsi="Times New Roman" w:cs="Times New Roman"/>
          <w:sz w:val="23"/>
          <w:szCs w:val="23"/>
          <w:lang w:eastAsia="id-ID"/>
        </w:rPr>
        <w:t>Pasal</w:t>
      </w:r>
      <w:proofErr w:type="spellEnd"/>
      <w:r w:rsidRPr="00460DA9">
        <w:rPr>
          <w:rFonts w:ascii="Times New Roman" w:hAnsi="Times New Roman" w:cs="Times New Roman"/>
          <w:sz w:val="23"/>
          <w:szCs w:val="23"/>
          <w:lang w:eastAsia="id-ID"/>
        </w:rPr>
        <w:t xml:space="preserve"> 53 Ayat IV UNCLOS yang </w:t>
      </w:r>
      <w:proofErr w:type="spellStart"/>
      <w:r w:rsidRPr="00460DA9">
        <w:rPr>
          <w:rFonts w:ascii="Times New Roman" w:hAnsi="Times New Roman" w:cs="Times New Roman"/>
          <w:sz w:val="23"/>
          <w:szCs w:val="23"/>
          <w:lang w:eastAsia="id-ID"/>
        </w:rPr>
        <w:t>menyatakan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bahwa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alur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yang </w:t>
      </w:r>
      <w:proofErr w:type="spellStart"/>
      <w:r w:rsidRPr="00460DA9">
        <w:rPr>
          <w:rFonts w:ascii="Times New Roman" w:hAnsi="Times New Roman" w:cs="Times New Roman"/>
          <w:sz w:val="23"/>
          <w:szCs w:val="23"/>
          <w:lang w:eastAsia="id-ID"/>
        </w:rPr>
        <w:t>digunakan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untuk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hak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alur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kepulauan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harus</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didasarkan</w:t>
      </w:r>
      <w:proofErr w:type="spellEnd"/>
      <w:r w:rsidRPr="00460DA9">
        <w:rPr>
          <w:rFonts w:ascii="Times New Roman" w:hAnsi="Times New Roman" w:cs="Times New Roman"/>
          <w:sz w:val="23"/>
          <w:szCs w:val="23"/>
          <w:lang w:eastAsia="id-ID"/>
        </w:rPr>
        <w:t xml:space="preserve"> pada </w:t>
      </w:r>
      <w:proofErr w:type="spellStart"/>
      <w:r w:rsidRPr="00460DA9">
        <w:rPr>
          <w:rFonts w:ascii="Times New Roman" w:hAnsi="Times New Roman" w:cs="Times New Roman"/>
          <w:sz w:val="23"/>
          <w:szCs w:val="23"/>
          <w:lang w:eastAsia="id-ID"/>
        </w:rPr>
        <w:t>semua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rute</w:t>
      </w:r>
      <w:proofErr w:type="spellEnd"/>
      <w:r w:rsidRPr="00460DA9">
        <w:rPr>
          <w:rFonts w:ascii="Times New Roman" w:hAnsi="Times New Roman" w:cs="Times New Roman"/>
          <w:sz w:val="23"/>
          <w:szCs w:val="23"/>
          <w:lang w:eastAsia="id-ID"/>
        </w:rPr>
        <w:t xml:space="preserve"> yang </w:t>
      </w:r>
      <w:proofErr w:type="spellStart"/>
      <w:r w:rsidRPr="00460DA9">
        <w:rPr>
          <w:rFonts w:ascii="Times New Roman" w:hAnsi="Times New Roman" w:cs="Times New Roman"/>
          <w:sz w:val="23"/>
          <w:szCs w:val="23"/>
          <w:lang w:eastAsia="id-ID"/>
        </w:rPr>
        <w:t>biasa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digunakan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untuk</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pelayaran</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penerbangan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internasional</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kemudian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digunakan</w:t>
      </w:r>
      <w:proofErr w:type="spellEnd"/>
      <w:r w:rsidRPr="00460DA9">
        <w:rPr>
          <w:rFonts w:ascii="Times New Roman" w:hAnsi="Times New Roman" w:cs="Times New Roman"/>
          <w:sz w:val="23"/>
          <w:szCs w:val="23"/>
          <w:lang w:eastAsia="id-ID"/>
        </w:rPr>
        <w:t xml:space="preserve"> Amerika </w:t>
      </w:r>
      <w:proofErr w:type="spellStart"/>
      <w:r w:rsidRPr="00460DA9">
        <w:rPr>
          <w:rFonts w:ascii="Times New Roman" w:hAnsi="Times New Roman" w:cs="Times New Roman"/>
          <w:sz w:val="23"/>
          <w:szCs w:val="23"/>
          <w:lang w:eastAsia="id-ID"/>
        </w:rPr>
        <w:t>Serikat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sebagai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alat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pengalihan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isu</w:t>
      </w:r>
      <w:proofErr w:type="spellEnd"/>
      <w:r w:rsidRPr="00460DA9">
        <w:rPr>
          <w:rFonts w:ascii="Times New Roman" w:hAnsi="Times New Roman" w:cs="Times New Roman"/>
          <w:sz w:val="23"/>
          <w:szCs w:val="23"/>
          <w:lang w:eastAsia="id-ID"/>
        </w:rPr>
        <w:t xml:space="preserve"> agar Indonesia </w:t>
      </w:r>
      <w:proofErr w:type="spellStart"/>
      <w:r w:rsidRPr="00460DA9">
        <w:rPr>
          <w:rFonts w:ascii="Times New Roman" w:hAnsi="Times New Roman" w:cs="Times New Roman"/>
          <w:sz w:val="23"/>
          <w:szCs w:val="23"/>
          <w:lang w:eastAsia="id-ID"/>
        </w:rPr>
        <w:t>segera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membuka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alur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kepulauan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barat-timur</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menutupi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keinginanya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menjalankan</w:t>
      </w:r>
      <w:proofErr w:type="spellEnd"/>
      <w:r w:rsidRPr="00460DA9">
        <w:rPr>
          <w:rFonts w:ascii="Times New Roman" w:hAnsi="Times New Roman" w:cs="Times New Roman"/>
          <w:sz w:val="23"/>
          <w:szCs w:val="23"/>
          <w:lang w:eastAsia="id-ID"/>
        </w:rPr>
        <w:t xml:space="preserve"> FONOPs di </w:t>
      </w:r>
      <w:proofErr w:type="spellStart"/>
      <w:r w:rsidRPr="00460DA9">
        <w:rPr>
          <w:rFonts w:ascii="Times New Roman" w:hAnsi="Times New Roman" w:cs="Times New Roman"/>
          <w:sz w:val="23"/>
          <w:szCs w:val="23"/>
          <w:lang w:eastAsia="id-ID"/>
        </w:rPr>
        <w:t>perairan</w:t>
      </w:r>
      <w:proofErr w:type="spellEnd"/>
      <w:r w:rsidRPr="00460DA9">
        <w:rPr>
          <w:rFonts w:ascii="Times New Roman" w:hAnsi="Times New Roman" w:cs="Times New Roman"/>
          <w:sz w:val="23"/>
          <w:szCs w:val="23"/>
          <w:lang w:eastAsia="id-ID"/>
        </w:rPr>
        <w:t xml:space="preserve"> Indonesia. </w:t>
      </w:r>
      <w:proofErr w:type="spellStart"/>
      <w:r w:rsidRPr="00460DA9">
        <w:rPr>
          <w:rFonts w:ascii="Times New Roman" w:hAnsi="Times New Roman" w:cs="Times New Roman"/>
          <w:sz w:val="23"/>
          <w:szCs w:val="23"/>
          <w:lang w:eastAsia="id-ID"/>
        </w:rPr>
        <w:t>Menurut</w:t>
      </w:r>
      <w:proofErr w:type="spellEnd"/>
      <w:r w:rsidRPr="00460DA9">
        <w:rPr>
          <w:rFonts w:ascii="Times New Roman" w:hAnsi="Times New Roman" w:cs="Times New Roman"/>
          <w:sz w:val="23"/>
          <w:szCs w:val="23"/>
          <w:lang w:eastAsia="id-ID"/>
        </w:rPr>
        <w:t xml:space="preserve"> Amerika </w:t>
      </w:r>
      <w:proofErr w:type="spellStart"/>
      <w:r w:rsidRPr="00460DA9">
        <w:rPr>
          <w:rFonts w:ascii="Times New Roman" w:hAnsi="Times New Roman" w:cs="Times New Roman"/>
          <w:sz w:val="23"/>
          <w:szCs w:val="23"/>
          <w:lang w:eastAsia="id-ID"/>
        </w:rPr>
        <w:t>Serikat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berdasarkan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pasal</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tersebut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tiga</w:t>
      </w:r>
      <w:proofErr w:type="spellEnd"/>
      <w:r w:rsidRPr="00460DA9">
        <w:rPr>
          <w:rFonts w:ascii="Times New Roman" w:hAnsi="Times New Roman" w:cs="Times New Roman"/>
          <w:sz w:val="23"/>
          <w:szCs w:val="23"/>
          <w:lang w:eastAsia="id-ID"/>
        </w:rPr>
        <w:t xml:space="preserve"> Alur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Kepulauan</w:t>
      </w:r>
      <w:proofErr w:type="spellEnd"/>
      <w:r w:rsidRPr="00460DA9">
        <w:rPr>
          <w:rFonts w:ascii="Times New Roman" w:hAnsi="Times New Roman" w:cs="Times New Roman"/>
          <w:sz w:val="23"/>
          <w:szCs w:val="23"/>
          <w:lang w:eastAsia="id-ID"/>
        </w:rPr>
        <w:t xml:space="preserve"> Indonesia yang </w:t>
      </w:r>
      <w:proofErr w:type="spellStart"/>
      <w:r w:rsidRPr="00460DA9">
        <w:rPr>
          <w:rFonts w:ascii="Times New Roman" w:hAnsi="Times New Roman" w:cs="Times New Roman"/>
          <w:sz w:val="23"/>
          <w:szCs w:val="23"/>
          <w:lang w:eastAsia="id-ID"/>
        </w:rPr>
        <w:t>sudah</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ada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belum</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mencerminkan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ketentuan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pasal</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tersebut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sehingga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skema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alur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laut</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kepulauan</w:t>
      </w:r>
      <w:proofErr w:type="spellEnd"/>
      <w:r w:rsidRPr="00460DA9">
        <w:rPr>
          <w:rFonts w:ascii="Times New Roman" w:hAnsi="Times New Roman" w:cs="Times New Roman"/>
          <w:sz w:val="23"/>
          <w:szCs w:val="23"/>
          <w:lang w:eastAsia="id-ID"/>
        </w:rPr>
        <w:t xml:space="preserve"> Indonesia yang </w:t>
      </w:r>
      <w:proofErr w:type="spellStart"/>
      <w:r w:rsidRPr="00460DA9">
        <w:rPr>
          <w:rFonts w:ascii="Times New Roman" w:hAnsi="Times New Roman" w:cs="Times New Roman"/>
          <w:sz w:val="23"/>
          <w:szCs w:val="23"/>
          <w:lang w:eastAsia="id-ID"/>
        </w:rPr>
        <w:t>diterima</w:t>
      </w:r>
      <w:proofErr w:type="spellEnd"/>
      <w:r w:rsidRPr="00460DA9">
        <w:rPr>
          <w:rFonts w:ascii="Times New Roman" w:hAnsi="Times New Roman" w:cs="Times New Roman"/>
          <w:sz w:val="23"/>
          <w:szCs w:val="23"/>
          <w:lang w:eastAsia="id-ID"/>
        </w:rPr>
        <w:t xml:space="preserve"> di </w:t>
      </w:r>
      <w:r w:rsidRPr="00460DA9">
        <w:rPr>
          <w:rFonts w:ascii="Times New Roman" w:hAnsi="Times New Roman" w:cs="Times New Roman"/>
          <w:i/>
          <w:sz w:val="23"/>
          <w:szCs w:val="23"/>
          <w:lang w:eastAsia="id-ID"/>
        </w:rPr>
        <w:t xml:space="preserve">International Maritime Organization </w:t>
      </w:r>
      <w:proofErr w:type="spellStart"/>
      <w:r w:rsidRPr="00460DA9">
        <w:rPr>
          <w:rFonts w:ascii="Times New Roman" w:hAnsi="Times New Roman" w:cs="Times New Roman"/>
          <w:sz w:val="23"/>
          <w:szCs w:val="23"/>
          <w:lang w:eastAsia="id-ID"/>
        </w:rPr>
        <w:t>masih</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dalam</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bentuk</w:t>
      </w:r>
      <w:proofErr w:type="spellEnd"/>
      <w:r w:rsidRPr="00460DA9">
        <w:rPr>
          <w:rFonts w:ascii="Times New Roman" w:hAnsi="Times New Roman" w:cs="Times New Roman"/>
          <w:sz w:val="23"/>
          <w:szCs w:val="23"/>
          <w:lang w:eastAsia="id-ID"/>
        </w:rPr>
        <w:t xml:space="preserve"> yang </w:t>
      </w:r>
      <w:proofErr w:type="spellStart"/>
      <w:r w:rsidRPr="00460DA9">
        <w:rPr>
          <w:rFonts w:ascii="Times New Roman" w:hAnsi="Times New Roman" w:cs="Times New Roman"/>
          <w:sz w:val="23"/>
          <w:szCs w:val="23"/>
          <w:lang w:eastAsia="id-ID"/>
        </w:rPr>
        <w:t>sebagian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atau</w:t>
      </w:r>
      <w:proofErr w:type="spellEnd"/>
      <w:r w:rsidRPr="00460DA9">
        <w:rPr>
          <w:rFonts w:ascii="Times New Roman" w:hAnsi="Times New Roman" w:cs="Times New Roman"/>
          <w:sz w:val="23"/>
          <w:szCs w:val="23"/>
          <w:lang w:eastAsia="id-ID"/>
        </w:rPr>
        <w:t xml:space="preserve"> </w:t>
      </w:r>
      <w:r w:rsidRPr="00460DA9">
        <w:rPr>
          <w:rFonts w:ascii="Times New Roman" w:hAnsi="Times New Roman" w:cs="Times New Roman"/>
          <w:i/>
          <w:sz w:val="23"/>
          <w:szCs w:val="23"/>
          <w:lang w:eastAsia="id-ID"/>
        </w:rPr>
        <w:t>partial</w:t>
      </w:r>
      <w:r w:rsidRPr="00460DA9">
        <w:rPr>
          <w:rFonts w:ascii="Times New Roman" w:hAnsi="Times New Roman" w:cs="Times New Roman"/>
          <w:sz w:val="23"/>
          <w:szCs w:val="23"/>
          <w:lang w:eastAsia="id-ID"/>
        </w:rPr>
        <w:t xml:space="preserve">. Jika </w:t>
      </w:r>
      <w:proofErr w:type="spellStart"/>
      <w:r w:rsidRPr="00460DA9">
        <w:rPr>
          <w:rFonts w:ascii="Times New Roman" w:hAnsi="Times New Roman" w:cs="Times New Roman"/>
          <w:sz w:val="23"/>
          <w:szCs w:val="23"/>
          <w:lang w:eastAsia="id-ID"/>
        </w:rPr>
        <w:t>alur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barat-timur</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dibuka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maka</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hak</w:t>
      </w:r>
      <w:proofErr w:type="spellEnd"/>
      <w:r w:rsidRPr="00460DA9">
        <w:rPr>
          <w:rFonts w:ascii="Times New Roman" w:hAnsi="Times New Roman" w:cs="Times New Roman"/>
          <w:sz w:val="23"/>
          <w:szCs w:val="23"/>
          <w:lang w:eastAsia="id-ID"/>
        </w:rPr>
        <w:t xml:space="preserve"> dan </w:t>
      </w:r>
      <w:proofErr w:type="spellStart"/>
      <w:r w:rsidRPr="00460DA9">
        <w:rPr>
          <w:rFonts w:ascii="Times New Roman" w:hAnsi="Times New Roman" w:cs="Times New Roman"/>
          <w:sz w:val="23"/>
          <w:szCs w:val="23"/>
          <w:lang w:eastAsia="id-ID"/>
        </w:rPr>
        <w:t>kewajiban</w:t>
      </w:r>
      <w:proofErr w:type="spellEnd"/>
      <w:r w:rsidRPr="00460DA9">
        <w:rPr>
          <w:rFonts w:ascii="Times New Roman" w:hAnsi="Times New Roman" w:cs="Times New Roman"/>
          <w:sz w:val="23"/>
          <w:szCs w:val="23"/>
          <w:lang w:eastAsia="id-ID"/>
        </w:rPr>
        <w:t xml:space="preserve"> Indonesia </w:t>
      </w:r>
      <w:proofErr w:type="spellStart"/>
      <w:r w:rsidRPr="00460DA9">
        <w:rPr>
          <w:rFonts w:ascii="Times New Roman" w:hAnsi="Times New Roman" w:cs="Times New Roman"/>
          <w:sz w:val="23"/>
          <w:szCs w:val="23"/>
          <w:lang w:eastAsia="id-ID"/>
        </w:rPr>
        <w:t>sebagai</w:t>
      </w:r>
      <w:proofErr w:type="spellEnd"/>
      <w:r w:rsidRPr="00460DA9">
        <w:rPr>
          <w:rFonts w:ascii="Times New Roman" w:hAnsi="Times New Roman" w:cs="Times New Roman"/>
          <w:sz w:val="23"/>
          <w:szCs w:val="23"/>
          <w:lang w:eastAsia="id-ID"/>
        </w:rPr>
        <w:t xml:space="preserve"> negara </w:t>
      </w:r>
      <w:proofErr w:type="spellStart"/>
      <w:r w:rsidRPr="00460DA9">
        <w:rPr>
          <w:rFonts w:ascii="Times New Roman" w:hAnsi="Times New Roman" w:cs="Times New Roman"/>
          <w:sz w:val="23"/>
          <w:szCs w:val="23"/>
          <w:lang w:eastAsia="id-ID"/>
        </w:rPr>
        <w:t>kepulauan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akan</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terpenuhi</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dalam</w:t>
      </w:r>
      <w:proofErr w:type="spellEnd"/>
      <w:r w:rsidRPr="00460DA9">
        <w:rPr>
          <w:rFonts w:ascii="Times New Roman" w:hAnsi="Times New Roman" w:cs="Times New Roman"/>
          <w:sz w:val="23"/>
          <w:szCs w:val="23"/>
          <w:lang w:eastAsia="id-ID"/>
        </w:rPr>
        <w:t xml:space="preserve"> </w:t>
      </w:r>
      <w:proofErr w:type="spellStart"/>
      <w:r w:rsidRPr="00460DA9">
        <w:rPr>
          <w:rFonts w:ascii="Times New Roman" w:hAnsi="Times New Roman" w:cs="Times New Roman"/>
          <w:sz w:val="23"/>
          <w:szCs w:val="23"/>
          <w:lang w:eastAsia="id-ID"/>
        </w:rPr>
        <w:t>bentuk</w:t>
      </w:r>
      <w:proofErr w:type="spellEnd"/>
      <w:r w:rsidRPr="00460DA9">
        <w:rPr>
          <w:rFonts w:ascii="Times New Roman" w:hAnsi="Times New Roman" w:cs="Times New Roman"/>
          <w:sz w:val="23"/>
          <w:szCs w:val="23"/>
          <w:lang w:eastAsia="id-ID"/>
        </w:rPr>
        <w:t xml:space="preserve"> </w:t>
      </w:r>
      <w:r w:rsidRPr="00460DA9">
        <w:rPr>
          <w:rFonts w:ascii="Times New Roman" w:hAnsi="Times New Roman" w:cs="Times New Roman"/>
          <w:i/>
          <w:sz w:val="23"/>
          <w:szCs w:val="23"/>
          <w:lang w:eastAsia="id-ID"/>
        </w:rPr>
        <w:t>full designation.</w:t>
      </w:r>
    </w:p>
    <w:p w14:paraId="015F06EC" w14:textId="77777777" w:rsidR="00460DA9" w:rsidRPr="00460DA9" w:rsidRDefault="00460DA9" w:rsidP="00460DA9">
      <w:pPr>
        <w:pStyle w:val="ListParagraph"/>
        <w:spacing w:after="0" w:line="240" w:lineRule="auto"/>
        <w:ind w:left="0"/>
        <w:jc w:val="both"/>
        <w:rPr>
          <w:rFonts w:ascii="Times New Roman" w:hAnsi="Times New Roman" w:cs="Times New Roman"/>
          <w:b/>
          <w:sz w:val="23"/>
          <w:szCs w:val="23"/>
        </w:rPr>
      </w:pPr>
    </w:p>
    <w:p w14:paraId="359936D2" w14:textId="77777777" w:rsidR="00460DA9" w:rsidRPr="00460DA9" w:rsidRDefault="00460DA9" w:rsidP="00460DA9">
      <w:pPr>
        <w:pStyle w:val="ListParagraph"/>
        <w:spacing w:after="0" w:line="240" w:lineRule="auto"/>
        <w:ind w:left="0"/>
        <w:jc w:val="both"/>
        <w:rPr>
          <w:rFonts w:ascii="Times New Roman" w:hAnsi="Times New Roman" w:cs="Times New Roman"/>
          <w:b/>
          <w:iCs/>
          <w:sz w:val="23"/>
          <w:szCs w:val="23"/>
        </w:rPr>
      </w:pPr>
      <w:r w:rsidRPr="00460DA9">
        <w:rPr>
          <w:rFonts w:ascii="Times New Roman" w:hAnsi="Times New Roman" w:cs="Times New Roman"/>
          <w:b/>
          <w:iCs/>
          <w:sz w:val="23"/>
          <w:szCs w:val="23"/>
        </w:rPr>
        <w:t>Kesimpulan</w:t>
      </w:r>
    </w:p>
    <w:p w14:paraId="51D8DAC6" w14:textId="77777777" w:rsidR="00460DA9" w:rsidRPr="00460DA9" w:rsidRDefault="00460DA9" w:rsidP="00460DA9">
      <w:pPr>
        <w:autoSpaceDE w:val="0"/>
        <w:autoSpaceDN w:val="0"/>
        <w:adjustRightInd w:val="0"/>
        <w:jc w:val="both"/>
        <w:rPr>
          <w:sz w:val="23"/>
          <w:szCs w:val="23"/>
        </w:rPr>
      </w:pPr>
      <w:proofErr w:type="spellStart"/>
      <w:r w:rsidRPr="00460DA9">
        <w:rPr>
          <w:sz w:val="23"/>
          <w:szCs w:val="23"/>
        </w:rPr>
        <w:t>Konsekuensi</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bertambahnya</w:t>
      </w:r>
      <w:proofErr w:type="spellEnd"/>
      <w:r w:rsidRPr="00460DA9">
        <w:rPr>
          <w:sz w:val="23"/>
          <w:szCs w:val="23"/>
        </w:rPr>
        <w:t xml:space="preserve"> wilayah </w:t>
      </w:r>
      <w:proofErr w:type="spellStart"/>
      <w:r w:rsidRPr="00460DA9">
        <w:rPr>
          <w:sz w:val="23"/>
          <w:szCs w:val="23"/>
        </w:rPr>
        <w:t>kedaulatan</w:t>
      </w:r>
      <w:proofErr w:type="spellEnd"/>
      <w:r w:rsidRPr="00460DA9">
        <w:rPr>
          <w:sz w:val="23"/>
          <w:szCs w:val="23"/>
        </w:rPr>
        <w:t xml:space="preserve"> Indonesia </w:t>
      </w:r>
      <w:proofErr w:type="spellStart"/>
      <w:r w:rsidRPr="00460DA9">
        <w:rPr>
          <w:sz w:val="23"/>
          <w:szCs w:val="23"/>
        </w:rPr>
        <w:t>pasca</w:t>
      </w:r>
      <w:proofErr w:type="spellEnd"/>
      <w:r w:rsidRPr="00460DA9">
        <w:rPr>
          <w:sz w:val="23"/>
          <w:szCs w:val="23"/>
        </w:rPr>
        <w:t xml:space="preserve"> </w:t>
      </w:r>
      <w:proofErr w:type="spellStart"/>
      <w:r w:rsidRPr="00460DA9">
        <w:rPr>
          <w:sz w:val="23"/>
          <w:szCs w:val="23"/>
        </w:rPr>
        <w:t>meratifikasi</w:t>
      </w:r>
      <w:proofErr w:type="spellEnd"/>
      <w:r w:rsidRPr="00460DA9">
        <w:rPr>
          <w:sz w:val="23"/>
          <w:szCs w:val="23"/>
        </w:rPr>
        <w:t xml:space="preserve"> UNCLOS 1982 </w:t>
      </w:r>
      <w:proofErr w:type="spellStart"/>
      <w:r w:rsidRPr="00460DA9">
        <w:rPr>
          <w:sz w:val="23"/>
          <w:szCs w:val="23"/>
        </w:rPr>
        <w:t>adalah</w:t>
      </w:r>
      <w:proofErr w:type="spellEnd"/>
      <w:r w:rsidRPr="00460DA9">
        <w:rPr>
          <w:sz w:val="23"/>
          <w:szCs w:val="23"/>
        </w:rPr>
        <w:t xml:space="preserve"> </w:t>
      </w:r>
      <w:proofErr w:type="spellStart"/>
      <w:r w:rsidRPr="00460DA9">
        <w:rPr>
          <w:sz w:val="23"/>
          <w:szCs w:val="23"/>
        </w:rPr>
        <w:t>mempunyai</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dan </w:t>
      </w:r>
      <w:proofErr w:type="spellStart"/>
      <w:r w:rsidRPr="00460DA9">
        <w:rPr>
          <w:sz w:val="23"/>
          <w:szCs w:val="23"/>
        </w:rPr>
        <w:t>kewajiban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memberikan</w:t>
      </w:r>
      <w:proofErr w:type="spellEnd"/>
      <w:r w:rsidRPr="00460DA9">
        <w:rPr>
          <w:sz w:val="23"/>
          <w:szCs w:val="23"/>
        </w:rPr>
        <w:t xml:space="preserve"> </w:t>
      </w:r>
      <w:proofErr w:type="spellStart"/>
      <w:r w:rsidRPr="00460DA9">
        <w:rPr>
          <w:sz w:val="23"/>
          <w:szCs w:val="23"/>
        </w:rPr>
        <w:t>hak</w:t>
      </w:r>
      <w:proofErr w:type="spellEnd"/>
      <w:r w:rsidRPr="00460DA9">
        <w:rPr>
          <w:sz w:val="23"/>
          <w:szCs w:val="23"/>
        </w:rPr>
        <w:t xml:space="preserve"> </w:t>
      </w:r>
      <w:proofErr w:type="spellStart"/>
      <w:r w:rsidRPr="00460DA9">
        <w:rPr>
          <w:sz w:val="23"/>
          <w:szCs w:val="23"/>
        </w:rPr>
        <w:t>lintas</w:t>
      </w:r>
      <w:proofErr w:type="spellEnd"/>
      <w:r w:rsidRPr="00460DA9">
        <w:rPr>
          <w:sz w:val="23"/>
          <w:szCs w:val="23"/>
        </w:rPr>
        <w:t xml:space="preserve"> </w:t>
      </w:r>
      <w:proofErr w:type="spellStart"/>
      <w:r w:rsidRPr="00460DA9">
        <w:rPr>
          <w:sz w:val="23"/>
          <w:szCs w:val="23"/>
        </w:rPr>
        <w:t>bagi</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w:t>
      </w:r>
      <w:proofErr w:type="spellStart"/>
      <w:r w:rsidRPr="00460DA9">
        <w:rPr>
          <w:sz w:val="23"/>
          <w:szCs w:val="23"/>
        </w:rPr>
        <w:t>asing</w:t>
      </w:r>
      <w:proofErr w:type="spellEnd"/>
      <w:r w:rsidRPr="00460DA9">
        <w:rPr>
          <w:sz w:val="23"/>
          <w:szCs w:val="23"/>
        </w:rPr>
        <w:t xml:space="preserve">. Indonesia </w:t>
      </w:r>
      <w:proofErr w:type="spellStart"/>
      <w:r w:rsidRPr="00460DA9">
        <w:rPr>
          <w:sz w:val="23"/>
          <w:szCs w:val="23"/>
        </w:rPr>
        <w:t>kemudian</w:t>
      </w:r>
      <w:proofErr w:type="spellEnd"/>
      <w:r w:rsidRPr="00460DA9">
        <w:rPr>
          <w:sz w:val="23"/>
          <w:szCs w:val="23"/>
        </w:rPr>
        <w:t xml:space="preserve"> </w:t>
      </w:r>
      <w:proofErr w:type="spellStart"/>
      <w:r w:rsidRPr="00460DA9">
        <w:rPr>
          <w:sz w:val="23"/>
          <w:szCs w:val="23"/>
        </w:rPr>
        <w:t>menetapkan</w:t>
      </w:r>
      <w:proofErr w:type="spellEnd"/>
      <w:r w:rsidRPr="00460DA9">
        <w:rPr>
          <w:sz w:val="23"/>
          <w:szCs w:val="23"/>
        </w:rPr>
        <w:t xml:space="preserve"> </w:t>
      </w:r>
      <w:proofErr w:type="spellStart"/>
      <w:r w:rsidRPr="00460DA9">
        <w:rPr>
          <w:sz w:val="23"/>
          <w:szCs w:val="23"/>
        </w:rPr>
        <w:t>tiga</w:t>
      </w:r>
      <w:proofErr w:type="spellEnd"/>
      <w:r w:rsidRPr="00460DA9">
        <w:rPr>
          <w:sz w:val="23"/>
          <w:szCs w:val="23"/>
        </w:rPr>
        <w:t xml:space="preserve"> </w:t>
      </w:r>
      <w:proofErr w:type="spellStart"/>
      <w:r w:rsidRPr="00460DA9">
        <w:rPr>
          <w:sz w:val="23"/>
          <w:szCs w:val="23"/>
        </w:rPr>
        <w:t>titik</w:t>
      </w:r>
      <w:proofErr w:type="spellEnd"/>
      <w:r w:rsidRPr="00460DA9">
        <w:rPr>
          <w:sz w:val="23"/>
          <w:szCs w:val="23"/>
        </w:rPr>
        <w:t xml:space="preserve"> </w:t>
      </w:r>
      <w:proofErr w:type="spellStart"/>
      <w:r w:rsidRPr="00460DA9">
        <w:rPr>
          <w:sz w:val="23"/>
          <w:szCs w:val="23"/>
        </w:rPr>
        <w:t>koodinat</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yang </w:t>
      </w:r>
      <w:proofErr w:type="spellStart"/>
      <w:r w:rsidRPr="00460DA9">
        <w:rPr>
          <w:sz w:val="23"/>
          <w:szCs w:val="23"/>
        </w:rPr>
        <w:t>membentang</w:t>
      </w:r>
      <w:proofErr w:type="spellEnd"/>
      <w:r w:rsidRPr="00460DA9">
        <w:rPr>
          <w:sz w:val="23"/>
          <w:szCs w:val="23"/>
        </w:rPr>
        <w:t xml:space="preserve"> </w:t>
      </w:r>
      <w:proofErr w:type="spellStart"/>
      <w:r w:rsidRPr="00460DA9">
        <w:rPr>
          <w:sz w:val="23"/>
          <w:szCs w:val="23"/>
        </w:rPr>
        <w:t>dari</w:t>
      </w:r>
      <w:proofErr w:type="spellEnd"/>
      <w:r w:rsidRPr="00460DA9">
        <w:rPr>
          <w:sz w:val="23"/>
          <w:szCs w:val="23"/>
        </w:rPr>
        <w:t xml:space="preserve"> </w:t>
      </w:r>
      <w:proofErr w:type="spellStart"/>
      <w:r w:rsidRPr="00460DA9">
        <w:rPr>
          <w:sz w:val="23"/>
          <w:szCs w:val="23"/>
        </w:rPr>
        <w:t>utara-selatan</w:t>
      </w:r>
      <w:proofErr w:type="spellEnd"/>
      <w:r w:rsidRPr="00460DA9">
        <w:rPr>
          <w:sz w:val="23"/>
          <w:szCs w:val="23"/>
        </w:rPr>
        <w:t xml:space="preserve">. </w:t>
      </w:r>
      <w:proofErr w:type="spellStart"/>
      <w:r w:rsidRPr="00460DA9">
        <w:rPr>
          <w:sz w:val="23"/>
          <w:szCs w:val="23"/>
        </w:rPr>
        <w:t>Namun</w:t>
      </w:r>
      <w:proofErr w:type="spellEnd"/>
      <w:r w:rsidRPr="00460DA9">
        <w:rPr>
          <w:sz w:val="23"/>
          <w:szCs w:val="23"/>
        </w:rPr>
        <w:t xml:space="preserve"> salah </w:t>
      </w:r>
      <w:proofErr w:type="spellStart"/>
      <w:r w:rsidRPr="00460DA9">
        <w:rPr>
          <w:sz w:val="23"/>
          <w:szCs w:val="23"/>
        </w:rPr>
        <w:t>satu</w:t>
      </w:r>
      <w:proofErr w:type="spellEnd"/>
      <w:r w:rsidRPr="00460DA9">
        <w:rPr>
          <w:sz w:val="23"/>
          <w:szCs w:val="23"/>
        </w:rPr>
        <w:t xml:space="preserve"> negara </w:t>
      </w:r>
      <w:proofErr w:type="spellStart"/>
      <w:r w:rsidRPr="00460DA9">
        <w:rPr>
          <w:sz w:val="23"/>
          <w:szCs w:val="23"/>
        </w:rPr>
        <w:t>pengguna</w:t>
      </w:r>
      <w:proofErr w:type="spellEnd"/>
      <w:r w:rsidRPr="00460DA9">
        <w:rPr>
          <w:sz w:val="23"/>
          <w:szCs w:val="23"/>
        </w:rPr>
        <w:t xml:space="preserve"> (</w:t>
      </w:r>
      <w:r w:rsidRPr="00460DA9">
        <w:rPr>
          <w:i/>
          <w:sz w:val="23"/>
          <w:szCs w:val="23"/>
        </w:rPr>
        <w:t>user state</w:t>
      </w:r>
      <w:r w:rsidRPr="00460DA9">
        <w:rPr>
          <w:sz w:val="23"/>
          <w:szCs w:val="23"/>
        </w:rPr>
        <w:t xml:space="preserve">) </w:t>
      </w:r>
      <w:proofErr w:type="spellStart"/>
      <w:proofErr w:type="gramStart"/>
      <w:r w:rsidRPr="00460DA9">
        <w:rPr>
          <w:sz w:val="23"/>
          <w:szCs w:val="23"/>
        </w:rPr>
        <w:t>yaitu</w:t>
      </w:r>
      <w:proofErr w:type="spellEnd"/>
      <w:r w:rsidRPr="00460DA9">
        <w:rPr>
          <w:sz w:val="23"/>
          <w:szCs w:val="23"/>
        </w:rPr>
        <w:t xml:space="preserve">  Amerika</w:t>
      </w:r>
      <w:proofErr w:type="gramEnd"/>
      <w:r w:rsidRPr="00460DA9">
        <w:rPr>
          <w:sz w:val="23"/>
          <w:szCs w:val="23"/>
        </w:rPr>
        <w:t xml:space="preserve">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menganggap</w:t>
      </w:r>
      <w:proofErr w:type="spellEnd"/>
      <w:r w:rsidRPr="00460DA9">
        <w:rPr>
          <w:sz w:val="23"/>
          <w:szCs w:val="23"/>
        </w:rPr>
        <w:t xml:space="preserve"> </w:t>
      </w:r>
      <w:proofErr w:type="spellStart"/>
      <w:r w:rsidRPr="00460DA9">
        <w:rPr>
          <w:sz w:val="23"/>
          <w:szCs w:val="23"/>
        </w:rPr>
        <w:t>bahwa</w:t>
      </w:r>
      <w:proofErr w:type="spellEnd"/>
      <w:r w:rsidRPr="00460DA9">
        <w:rPr>
          <w:sz w:val="23"/>
          <w:szCs w:val="23"/>
        </w:rPr>
        <w:t xml:space="preserve"> </w:t>
      </w:r>
      <w:proofErr w:type="spellStart"/>
      <w:r w:rsidRPr="00460DA9">
        <w:rPr>
          <w:sz w:val="23"/>
          <w:szCs w:val="23"/>
        </w:rPr>
        <w:t>penetapan</w:t>
      </w:r>
      <w:proofErr w:type="spellEnd"/>
      <w:r w:rsidRPr="00460DA9">
        <w:rPr>
          <w:sz w:val="23"/>
          <w:szCs w:val="23"/>
        </w:rPr>
        <w:t xml:space="preserve"> </w:t>
      </w:r>
      <w:proofErr w:type="spellStart"/>
      <w:r w:rsidRPr="00460DA9">
        <w:rPr>
          <w:sz w:val="23"/>
          <w:szCs w:val="23"/>
        </w:rPr>
        <w:t>tiga</w:t>
      </w:r>
      <w:proofErr w:type="spellEnd"/>
      <w:r w:rsidRPr="00460DA9">
        <w:rPr>
          <w:sz w:val="23"/>
          <w:szCs w:val="23"/>
        </w:rPr>
        <w:t xml:space="preserve"> ALKI </w:t>
      </w:r>
      <w:proofErr w:type="spellStart"/>
      <w:r w:rsidRPr="00460DA9">
        <w:rPr>
          <w:sz w:val="23"/>
          <w:szCs w:val="23"/>
        </w:rPr>
        <w:t>tidak</w:t>
      </w:r>
      <w:proofErr w:type="spellEnd"/>
      <w:r w:rsidRPr="00460DA9">
        <w:rPr>
          <w:sz w:val="23"/>
          <w:szCs w:val="23"/>
        </w:rPr>
        <w:t xml:space="preserve"> </w:t>
      </w:r>
      <w:proofErr w:type="spellStart"/>
      <w:r w:rsidRPr="00460DA9">
        <w:rPr>
          <w:sz w:val="23"/>
          <w:szCs w:val="23"/>
        </w:rPr>
        <w:t>menggambarkan</w:t>
      </w:r>
      <w:proofErr w:type="spellEnd"/>
      <w:r w:rsidRPr="00460DA9">
        <w:rPr>
          <w:sz w:val="23"/>
          <w:szCs w:val="23"/>
        </w:rPr>
        <w:t xml:space="preserve"> </w:t>
      </w:r>
      <w:proofErr w:type="spellStart"/>
      <w:r w:rsidRPr="00460DA9">
        <w:rPr>
          <w:sz w:val="23"/>
          <w:szCs w:val="23"/>
        </w:rPr>
        <w:t>rute</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yang </w:t>
      </w:r>
      <w:proofErr w:type="spellStart"/>
      <w:r w:rsidRPr="00460DA9">
        <w:rPr>
          <w:sz w:val="23"/>
          <w:szCs w:val="23"/>
        </w:rPr>
        <w:t>biasa</w:t>
      </w:r>
      <w:proofErr w:type="spellEnd"/>
      <w:r w:rsidRPr="00460DA9">
        <w:rPr>
          <w:sz w:val="23"/>
          <w:szCs w:val="23"/>
        </w:rPr>
        <w:t xml:space="preserve"> </w:t>
      </w:r>
      <w:proofErr w:type="spellStart"/>
      <w:r w:rsidRPr="00460DA9">
        <w:rPr>
          <w:sz w:val="23"/>
          <w:szCs w:val="23"/>
        </w:rPr>
        <w:t>digunakan</w:t>
      </w:r>
      <w:proofErr w:type="spellEnd"/>
      <w:r w:rsidRPr="00460DA9">
        <w:rPr>
          <w:sz w:val="23"/>
          <w:szCs w:val="23"/>
        </w:rPr>
        <w:t xml:space="preserve"> </w:t>
      </w:r>
      <w:proofErr w:type="spellStart"/>
      <w:r w:rsidRPr="00460DA9">
        <w:rPr>
          <w:sz w:val="23"/>
          <w:szCs w:val="23"/>
        </w:rPr>
        <w:t>pelayaran</w:t>
      </w:r>
      <w:proofErr w:type="spellEnd"/>
      <w:r w:rsidRPr="00460DA9">
        <w:rPr>
          <w:sz w:val="23"/>
          <w:szCs w:val="23"/>
        </w:rPr>
        <w:t xml:space="preserve"> </w:t>
      </w:r>
      <w:proofErr w:type="spellStart"/>
      <w:r w:rsidRPr="00460DA9">
        <w:rPr>
          <w:sz w:val="23"/>
          <w:szCs w:val="23"/>
        </w:rPr>
        <w:t>internasional</w:t>
      </w:r>
      <w:proofErr w:type="spellEnd"/>
      <w:r w:rsidRPr="00460DA9">
        <w:rPr>
          <w:sz w:val="23"/>
          <w:szCs w:val="23"/>
        </w:rPr>
        <w:t xml:space="preserve"> dan </w:t>
      </w:r>
      <w:proofErr w:type="spellStart"/>
      <w:r w:rsidRPr="00460DA9">
        <w:rPr>
          <w:sz w:val="23"/>
          <w:szCs w:val="23"/>
        </w:rPr>
        <w:t>belum</w:t>
      </w:r>
      <w:proofErr w:type="spellEnd"/>
      <w:r w:rsidRPr="00460DA9">
        <w:rPr>
          <w:sz w:val="23"/>
          <w:szCs w:val="23"/>
        </w:rPr>
        <w:t xml:space="preserve"> </w:t>
      </w:r>
      <w:proofErr w:type="spellStart"/>
      <w:r w:rsidRPr="00460DA9">
        <w:rPr>
          <w:sz w:val="23"/>
          <w:szCs w:val="23"/>
        </w:rPr>
        <w:t>cukup</w:t>
      </w:r>
      <w:proofErr w:type="spellEnd"/>
      <w:r w:rsidRPr="00460DA9">
        <w:rPr>
          <w:sz w:val="23"/>
          <w:szCs w:val="23"/>
        </w:rPr>
        <w:t xml:space="preserve"> </w:t>
      </w:r>
      <w:proofErr w:type="spellStart"/>
      <w:r w:rsidRPr="00460DA9">
        <w:rPr>
          <w:sz w:val="23"/>
          <w:szCs w:val="23"/>
        </w:rPr>
        <w:t>efisien</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memfasilitasi</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internasional</w:t>
      </w:r>
      <w:proofErr w:type="spellEnd"/>
      <w:r w:rsidRPr="00460DA9">
        <w:rPr>
          <w:sz w:val="23"/>
          <w:szCs w:val="23"/>
        </w:rPr>
        <w:t xml:space="preserve"> </w:t>
      </w:r>
      <w:proofErr w:type="spellStart"/>
      <w:r w:rsidRPr="00460DA9">
        <w:rPr>
          <w:sz w:val="23"/>
          <w:szCs w:val="23"/>
        </w:rPr>
        <w:t>terkait</w:t>
      </w:r>
      <w:proofErr w:type="spellEnd"/>
      <w:r w:rsidRPr="00460DA9">
        <w:rPr>
          <w:sz w:val="23"/>
          <w:szCs w:val="23"/>
        </w:rPr>
        <w:t xml:space="preserve"> </w:t>
      </w:r>
      <w:proofErr w:type="spellStart"/>
      <w:r w:rsidRPr="00460DA9">
        <w:rPr>
          <w:sz w:val="23"/>
          <w:szCs w:val="23"/>
        </w:rPr>
        <w:t>navigasi</w:t>
      </w:r>
      <w:proofErr w:type="spellEnd"/>
      <w:r w:rsidRPr="00460DA9">
        <w:rPr>
          <w:sz w:val="23"/>
          <w:szCs w:val="23"/>
        </w:rPr>
        <w:t xml:space="preserve"> di </w:t>
      </w:r>
      <w:proofErr w:type="spellStart"/>
      <w:r w:rsidRPr="00460DA9">
        <w:rPr>
          <w:sz w:val="23"/>
          <w:szCs w:val="23"/>
        </w:rPr>
        <w:t>laut</w:t>
      </w:r>
      <w:proofErr w:type="spellEnd"/>
      <w:r w:rsidRPr="00460DA9">
        <w:rPr>
          <w:sz w:val="23"/>
          <w:szCs w:val="23"/>
        </w:rPr>
        <w:t xml:space="preserve">. Oleh </w:t>
      </w:r>
      <w:proofErr w:type="spellStart"/>
      <w:r w:rsidRPr="00460DA9">
        <w:rPr>
          <w:sz w:val="23"/>
          <w:szCs w:val="23"/>
        </w:rPr>
        <w:t>karena</w:t>
      </w:r>
      <w:proofErr w:type="spellEnd"/>
      <w:r w:rsidRPr="00460DA9">
        <w:rPr>
          <w:sz w:val="23"/>
          <w:szCs w:val="23"/>
        </w:rPr>
        <w:t xml:space="preserve"> </w:t>
      </w:r>
      <w:proofErr w:type="spellStart"/>
      <w:r w:rsidRPr="00460DA9">
        <w:rPr>
          <w:sz w:val="23"/>
          <w:szCs w:val="23"/>
        </w:rPr>
        <w:t>itu</w:t>
      </w:r>
      <w:proofErr w:type="spellEnd"/>
      <w:r w:rsidRPr="00460DA9">
        <w:rPr>
          <w:sz w:val="23"/>
          <w:szCs w:val="23"/>
        </w:rPr>
        <w:t xml:space="preserve"> </w:t>
      </w:r>
      <w:proofErr w:type="spellStart"/>
      <w:r w:rsidRPr="00460DA9">
        <w:rPr>
          <w:sz w:val="23"/>
          <w:szCs w:val="23"/>
        </w:rPr>
        <w:t>muncul</w:t>
      </w:r>
      <w:proofErr w:type="spellEnd"/>
      <w:r w:rsidRPr="00460DA9">
        <w:rPr>
          <w:sz w:val="23"/>
          <w:szCs w:val="23"/>
        </w:rPr>
        <w:t xml:space="preserve"> </w:t>
      </w:r>
      <w:proofErr w:type="spellStart"/>
      <w:r w:rsidRPr="00460DA9">
        <w:rPr>
          <w:sz w:val="23"/>
          <w:szCs w:val="23"/>
        </w:rPr>
        <w:t>usulan</w:t>
      </w:r>
      <w:proofErr w:type="spellEnd"/>
      <w:r w:rsidRPr="00460DA9">
        <w:rPr>
          <w:sz w:val="23"/>
          <w:szCs w:val="23"/>
        </w:rPr>
        <w:t xml:space="preserve"> </w:t>
      </w:r>
      <w:proofErr w:type="spellStart"/>
      <w:r w:rsidRPr="00460DA9">
        <w:rPr>
          <w:sz w:val="23"/>
          <w:szCs w:val="23"/>
        </w:rPr>
        <w:t>pembentukan</w:t>
      </w:r>
      <w:proofErr w:type="spellEnd"/>
      <w:r w:rsidRPr="00460DA9">
        <w:rPr>
          <w:sz w:val="23"/>
          <w:szCs w:val="23"/>
        </w:rPr>
        <w:t xml:space="preserve"> 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 Barat-</w:t>
      </w:r>
      <w:proofErr w:type="spellStart"/>
      <w:r w:rsidRPr="00460DA9">
        <w:rPr>
          <w:sz w:val="23"/>
          <w:szCs w:val="23"/>
        </w:rPr>
        <w:t>timur</w:t>
      </w:r>
      <w:proofErr w:type="spellEnd"/>
      <w:r w:rsidRPr="00460DA9">
        <w:rPr>
          <w:sz w:val="23"/>
          <w:szCs w:val="23"/>
        </w:rPr>
        <w:t xml:space="preserve">. </w:t>
      </w:r>
      <w:r w:rsidRPr="00460DA9">
        <w:rPr>
          <w:sz w:val="23"/>
          <w:szCs w:val="23"/>
          <w:lang w:val="sv-SE"/>
        </w:rPr>
        <w:t xml:space="preserve">Alur laut ini membentang secara horizontal dari Selat Malaka menghubungkan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 dan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II memotong Laut Jawa hingga Laut Banda di </w:t>
      </w:r>
      <w:r w:rsidRPr="00460DA9">
        <w:rPr>
          <w:sz w:val="23"/>
          <w:szCs w:val="23"/>
          <w:lang w:val="sv-SE"/>
        </w:rPr>
        <w:lastRenderedPageBreak/>
        <w:t xml:space="preserve">kawasan </w:t>
      </w:r>
      <w:r w:rsidRPr="00460DA9">
        <w:rPr>
          <w:sz w:val="23"/>
          <w:szCs w:val="23"/>
        </w:rPr>
        <w:t xml:space="preserve">Alur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Indonesia</w:t>
      </w:r>
      <w:r w:rsidRPr="00460DA9">
        <w:rPr>
          <w:sz w:val="23"/>
          <w:szCs w:val="23"/>
          <w:lang w:val="sv-SE"/>
        </w:rPr>
        <w:t xml:space="preserve"> III.</w:t>
      </w:r>
      <w:proofErr w:type="spellStart"/>
      <w:r w:rsidRPr="00460DA9">
        <w:rPr>
          <w:sz w:val="23"/>
          <w:szCs w:val="23"/>
        </w:rPr>
        <w:t>Melalui</w:t>
      </w:r>
      <w:proofErr w:type="spellEnd"/>
      <w:r w:rsidRPr="00460DA9">
        <w:rPr>
          <w:sz w:val="23"/>
          <w:szCs w:val="23"/>
        </w:rPr>
        <w:t xml:space="preserve"> </w:t>
      </w:r>
      <w:proofErr w:type="spellStart"/>
      <w:r w:rsidRPr="00460DA9">
        <w:rPr>
          <w:sz w:val="23"/>
          <w:szCs w:val="23"/>
        </w:rPr>
        <w:t>keberadaan</w:t>
      </w:r>
      <w:proofErr w:type="spellEnd"/>
      <w:r w:rsidRPr="00460DA9">
        <w:rPr>
          <w:sz w:val="23"/>
          <w:szCs w:val="23"/>
        </w:rPr>
        <w:t xml:space="preserve">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w:t>
      </w:r>
      <w:proofErr w:type="spellStart"/>
      <w:r w:rsidRPr="00460DA9">
        <w:rPr>
          <w:sz w:val="23"/>
          <w:szCs w:val="23"/>
        </w:rPr>
        <w:t>barat-timur</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berusaha</w:t>
      </w:r>
      <w:proofErr w:type="spellEnd"/>
      <w:r w:rsidRPr="00460DA9">
        <w:rPr>
          <w:sz w:val="23"/>
          <w:szCs w:val="23"/>
        </w:rPr>
        <w:t xml:space="preserve"> </w:t>
      </w:r>
      <w:proofErr w:type="spellStart"/>
      <w:r w:rsidRPr="00460DA9">
        <w:rPr>
          <w:sz w:val="23"/>
          <w:szCs w:val="23"/>
        </w:rPr>
        <w:t>memperlihatkan</w:t>
      </w:r>
      <w:proofErr w:type="spellEnd"/>
      <w:r w:rsidRPr="00460DA9">
        <w:rPr>
          <w:sz w:val="23"/>
          <w:szCs w:val="23"/>
        </w:rPr>
        <w:t xml:space="preserve"> status </w:t>
      </w:r>
      <w:proofErr w:type="spellStart"/>
      <w:r w:rsidRPr="00460DA9">
        <w:rPr>
          <w:sz w:val="23"/>
          <w:szCs w:val="23"/>
        </w:rPr>
        <w:t>perairan</w:t>
      </w:r>
      <w:proofErr w:type="spellEnd"/>
      <w:r w:rsidRPr="00460DA9">
        <w:rPr>
          <w:sz w:val="23"/>
          <w:szCs w:val="23"/>
        </w:rPr>
        <w:t xml:space="preserve"> Indonesia </w:t>
      </w:r>
      <w:proofErr w:type="spellStart"/>
      <w:r w:rsidRPr="00460DA9">
        <w:rPr>
          <w:sz w:val="23"/>
          <w:szCs w:val="23"/>
        </w:rPr>
        <w:t>sebagai</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lepas</w:t>
      </w:r>
      <w:proofErr w:type="spellEnd"/>
      <w:r w:rsidRPr="00460DA9">
        <w:rPr>
          <w:sz w:val="23"/>
          <w:szCs w:val="23"/>
        </w:rPr>
        <w:t xml:space="preserve"> yang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diakses</w:t>
      </w:r>
      <w:proofErr w:type="spellEnd"/>
      <w:r w:rsidRPr="00460DA9">
        <w:rPr>
          <w:sz w:val="23"/>
          <w:szCs w:val="23"/>
        </w:rPr>
        <w:t xml:space="preserve"> oleh </w:t>
      </w:r>
      <w:proofErr w:type="spellStart"/>
      <w:r w:rsidRPr="00460DA9">
        <w:rPr>
          <w:sz w:val="23"/>
          <w:szCs w:val="23"/>
        </w:rPr>
        <w:t>siapapun</w:t>
      </w:r>
      <w:proofErr w:type="spellEnd"/>
      <w:r w:rsidRPr="00460DA9">
        <w:rPr>
          <w:sz w:val="23"/>
          <w:szCs w:val="23"/>
        </w:rPr>
        <w:t xml:space="preserve"> agar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menjalankan</w:t>
      </w:r>
      <w:proofErr w:type="spellEnd"/>
      <w:r w:rsidRPr="00460DA9">
        <w:rPr>
          <w:sz w:val="23"/>
          <w:szCs w:val="23"/>
        </w:rPr>
        <w:t xml:space="preserve"> </w:t>
      </w:r>
      <w:proofErr w:type="spellStart"/>
      <w:r w:rsidRPr="00460DA9">
        <w:rPr>
          <w:sz w:val="23"/>
          <w:szCs w:val="23"/>
        </w:rPr>
        <w:t>kebijakan</w:t>
      </w:r>
      <w:proofErr w:type="spellEnd"/>
      <w:r w:rsidRPr="00460DA9">
        <w:rPr>
          <w:sz w:val="23"/>
          <w:szCs w:val="23"/>
        </w:rPr>
        <w:t xml:space="preserve"> FONOPs. </w:t>
      </w:r>
      <w:proofErr w:type="spellStart"/>
      <w:r w:rsidRPr="00460DA9">
        <w:rPr>
          <w:sz w:val="23"/>
          <w:szCs w:val="23"/>
        </w:rPr>
        <w:t>Dengan</w:t>
      </w:r>
      <w:proofErr w:type="spellEnd"/>
      <w:r w:rsidRPr="00460DA9">
        <w:rPr>
          <w:sz w:val="23"/>
          <w:szCs w:val="23"/>
        </w:rPr>
        <w:t xml:space="preserve"> </w:t>
      </w:r>
      <w:proofErr w:type="spellStart"/>
      <w:r w:rsidRPr="00460DA9">
        <w:rPr>
          <w:sz w:val="23"/>
          <w:szCs w:val="23"/>
        </w:rPr>
        <w:t>kebijakan</w:t>
      </w:r>
      <w:proofErr w:type="spellEnd"/>
      <w:r w:rsidRPr="00460DA9">
        <w:rPr>
          <w:sz w:val="23"/>
          <w:szCs w:val="23"/>
        </w:rPr>
        <w:t xml:space="preserve"> </w:t>
      </w:r>
      <w:proofErr w:type="spellStart"/>
      <w:r w:rsidRPr="00460DA9">
        <w:rPr>
          <w:sz w:val="23"/>
          <w:szCs w:val="23"/>
        </w:rPr>
        <w:t>tersebut</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proofErr w:type="gramStart"/>
      <w:r w:rsidRPr="00460DA9">
        <w:rPr>
          <w:sz w:val="23"/>
          <w:szCs w:val="23"/>
        </w:rPr>
        <w:t>menjalankan</w:t>
      </w:r>
      <w:proofErr w:type="spellEnd"/>
      <w:r w:rsidRPr="00460DA9">
        <w:rPr>
          <w:sz w:val="23"/>
          <w:szCs w:val="23"/>
        </w:rPr>
        <w:t xml:space="preserve">  </w:t>
      </w:r>
      <w:proofErr w:type="spellStart"/>
      <w:r w:rsidRPr="00460DA9">
        <w:rPr>
          <w:sz w:val="23"/>
          <w:szCs w:val="23"/>
        </w:rPr>
        <w:t>kepentingan</w:t>
      </w:r>
      <w:proofErr w:type="spellEnd"/>
      <w:proofErr w:type="gramEnd"/>
      <w:r w:rsidRPr="00460DA9">
        <w:rPr>
          <w:sz w:val="23"/>
          <w:szCs w:val="23"/>
        </w:rPr>
        <w:t xml:space="preserve"> </w:t>
      </w:r>
      <w:proofErr w:type="spellStart"/>
      <w:r w:rsidRPr="00460DA9">
        <w:rPr>
          <w:sz w:val="23"/>
          <w:szCs w:val="23"/>
        </w:rPr>
        <w:t>nasionalnya</w:t>
      </w:r>
      <w:proofErr w:type="spellEnd"/>
      <w:r w:rsidRPr="00460DA9">
        <w:rPr>
          <w:sz w:val="23"/>
          <w:szCs w:val="23"/>
        </w:rPr>
        <w:t xml:space="preserve"> </w:t>
      </w:r>
      <w:proofErr w:type="spellStart"/>
      <w:r w:rsidRPr="00460DA9">
        <w:rPr>
          <w:sz w:val="23"/>
          <w:szCs w:val="23"/>
        </w:rPr>
        <w:t>berupa</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ekonomi</w:t>
      </w:r>
      <w:proofErr w:type="spellEnd"/>
      <w:r w:rsidRPr="00460DA9">
        <w:rPr>
          <w:sz w:val="23"/>
          <w:szCs w:val="23"/>
        </w:rPr>
        <w:t xml:space="preserve"> dan </w:t>
      </w:r>
      <w:proofErr w:type="spellStart"/>
      <w:r w:rsidRPr="00460DA9">
        <w:rPr>
          <w:sz w:val="23"/>
          <w:szCs w:val="23"/>
        </w:rPr>
        <w:t>kepentingan</w:t>
      </w:r>
      <w:proofErr w:type="spellEnd"/>
      <w:r w:rsidRPr="00460DA9">
        <w:rPr>
          <w:sz w:val="23"/>
          <w:szCs w:val="23"/>
        </w:rPr>
        <w:t xml:space="preserve"> </w:t>
      </w:r>
      <w:proofErr w:type="spellStart"/>
      <w:r w:rsidRPr="00460DA9">
        <w:rPr>
          <w:sz w:val="23"/>
          <w:szCs w:val="23"/>
        </w:rPr>
        <w:t>militer</w:t>
      </w:r>
      <w:proofErr w:type="spellEnd"/>
      <w:r w:rsidRPr="00460DA9">
        <w:rPr>
          <w:sz w:val="23"/>
          <w:szCs w:val="23"/>
        </w:rPr>
        <w:t xml:space="preserve"> </w:t>
      </w:r>
      <w:proofErr w:type="spellStart"/>
      <w:r w:rsidRPr="00460DA9">
        <w:rPr>
          <w:sz w:val="23"/>
          <w:szCs w:val="23"/>
        </w:rPr>
        <w:t>tanpa</w:t>
      </w:r>
      <w:proofErr w:type="spellEnd"/>
      <w:r w:rsidRPr="00460DA9">
        <w:rPr>
          <w:sz w:val="23"/>
          <w:szCs w:val="23"/>
        </w:rPr>
        <w:t xml:space="preserve"> </w:t>
      </w:r>
      <w:proofErr w:type="spellStart"/>
      <w:r w:rsidRPr="00460DA9">
        <w:rPr>
          <w:sz w:val="23"/>
          <w:szCs w:val="23"/>
        </w:rPr>
        <w:t>terhalang</w:t>
      </w:r>
      <w:proofErr w:type="spellEnd"/>
      <w:r w:rsidRPr="00460DA9">
        <w:rPr>
          <w:sz w:val="23"/>
          <w:szCs w:val="23"/>
        </w:rPr>
        <w:t xml:space="preserve">. </w:t>
      </w:r>
      <w:proofErr w:type="spellStart"/>
      <w:r w:rsidRPr="00460DA9">
        <w:rPr>
          <w:sz w:val="23"/>
          <w:szCs w:val="23"/>
        </w:rPr>
        <w:t>Berbagai</w:t>
      </w:r>
      <w:proofErr w:type="spellEnd"/>
      <w:r w:rsidRPr="00460DA9">
        <w:rPr>
          <w:sz w:val="23"/>
          <w:szCs w:val="23"/>
        </w:rPr>
        <w:t xml:space="preserve"> </w:t>
      </w:r>
      <w:proofErr w:type="spellStart"/>
      <w:r w:rsidRPr="00460DA9">
        <w:rPr>
          <w:sz w:val="23"/>
          <w:szCs w:val="23"/>
        </w:rPr>
        <w:t>jenis</w:t>
      </w:r>
      <w:proofErr w:type="spellEnd"/>
      <w:r w:rsidRPr="00460DA9">
        <w:rPr>
          <w:sz w:val="23"/>
          <w:szCs w:val="23"/>
        </w:rPr>
        <w:t xml:space="preserve"> </w:t>
      </w:r>
      <w:proofErr w:type="spellStart"/>
      <w:r w:rsidRPr="00460DA9">
        <w:rPr>
          <w:sz w:val="23"/>
          <w:szCs w:val="23"/>
        </w:rPr>
        <w:t>aktifitas</w:t>
      </w:r>
      <w:proofErr w:type="spellEnd"/>
      <w:r w:rsidRPr="00460DA9">
        <w:rPr>
          <w:sz w:val="23"/>
          <w:szCs w:val="23"/>
        </w:rPr>
        <w:t xml:space="preserve"> yang </w:t>
      </w:r>
      <w:proofErr w:type="spellStart"/>
      <w:r w:rsidRPr="00460DA9">
        <w:rPr>
          <w:sz w:val="23"/>
          <w:szCs w:val="23"/>
        </w:rPr>
        <w:t>dilakukan</w:t>
      </w:r>
      <w:proofErr w:type="spellEnd"/>
      <w:r w:rsidRPr="00460DA9">
        <w:rPr>
          <w:sz w:val="23"/>
          <w:szCs w:val="23"/>
        </w:rPr>
        <w:t xml:space="preserve"> </w:t>
      </w:r>
      <w:proofErr w:type="spellStart"/>
      <w:r w:rsidRPr="00460DA9">
        <w:rPr>
          <w:sz w:val="23"/>
          <w:szCs w:val="23"/>
        </w:rPr>
        <w:t>kapal</w:t>
      </w:r>
      <w:proofErr w:type="spellEnd"/>
      <w:r w:rsidRPr="00460DA9">
        <w:rPr>
          <w:sz w:val="23"/>
          <w:szCs w:val="23"/>
        </w:rPr>
        <w:t xml:space="preserve"> dan </w:t>
      </w:r>
      <w:proofErr w:type="spellStart"/>
      <w:r w:rsidRPr="00460DA9">
        <w:rPr>
          <w:sz w:val="23"/>
          <w:szCs w:val="23"/>
        </w:rPr>
        <w:t>pesawat</w:t>
      </w:r>
      <w:proofErr w:type="spellEnd"/>
      <w:r w:rsidRPr="00460DA9">
        <w:rPr>
          <w:sz w:val="23"/>
          <w:szCs w:val="23"/>
        </w:rPr>
        <w:t xml:space="preserve"> </w:t>
      </w:r>
      <w:proofErr w:type="spellStart"/>
      <w:r w:rsidRPr="00460DA9">
        <w:rPr>
          <w:sz w:val="23"/>
          <w:szCs w:val="23"/>
        </w:rPr>
        <w:t>udara</w:t>
      </w:r>
      <w:proofErr w:type="spellEnd"/>
      <w:r w:rsidRPr="00460DA9">
        <w:rPr>
          <w:sz w:val="23"/>
          <w:szCs w:val="23"/>
        </w:rPr>
        <w:t xml:space="preserve"> yang </w:t>
      </w:r>
      <w:proofErr w:type="spellStart"/>
      <w:r w:rsidRPr="00460DA9">
        <w:rPr>
          <w:sz w:val="23"/>
          <w:szCs w:val="23"/>
        </w:rPr>
        <w:t>melintas</w:t>
      </w:r>
      <w:proofErr w:type="spellEnd"/>
      <w:r w:rsidRPr="00460DA9">
        <w:rPr>
          <w:sz w:val="23"/>
          <w:szCs w:val="23"/>
        </w:rPr>
        <w:t xml:space="preserve"> </w:t>
      </w:r>
      <w:proofErr w:type="spellStart"/>
      <w:r w:rsidRPr="00460DA9">
        <w:rPr>
          <w:sz w:val="23"/>
          <w:szCs w:val="23"/>
        </w:rPr>
        <w:t>seperti</w:t>
      </w:r>
      <w:proofErr w:type="spellEnd"/>
      <w:r w:rsidRPr="00460DA9">
        <w:rPr>
          <w:sz w:val="23"/>
          <w:szCs w:val="23"/>
        </w:rPr>
        <w:t xml:space="preserve"> </w:t>
      </w:r>
      <w:proofErr w:type="spellStart"/>
      <w:r w:rsidRPr="00460DA9">
        <w:rPr>
          <w:sz w:val="23"/>
          <w:szCs w:val="23"/>
        </w:rPr>
        <w:t>perdagangan</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w:t>
      </w:r>
      <w:proofErr w:type="spellStart"/>
      <w:r w:rsidRPr="00460DA9">
        <w:rPr>
          <w:sz w:val="23"/>
          <w:szCs w:val="23"/>
        </w:rPr>
        <w:t>distribusi</w:t>
      </w:r>
      <w:proofErr w:type="spellEnd"/>
      <w:r w:rsidRPr="00460DA9">
        <w:rPr>
          <w:sz w:val="23"/>
          <w:szCs w:val="23"/>
        </w:rPr>
        <w:t xml:space="preserve"> </w:t>
      </w:r>
      <w:proofErr w:type="spellStart"/>
      <w:r w:rsidRPr="00460DA9">
        <w:rPr>
          <w:sz w:val="23"/>
          <w:szCs w:val="23"/>
        </w:rPr>
        <w:t>pangan</w:t>
      </w:r>
      <w:proofErr w:type="spellEnd"/>
      <w:r w:rsidRPr="00460DA9">
        <w:rPr>
          <w:sz w:val="23"/>
          <w:szCs w:val="23"/>
        </w:rPr>
        <w:t xml:space="preserve">, </w:t>
      </w:r>
      <w:proofErr w:type="spellStart"/>
      <w:r w:rsidRPr="00460DA9">
        <w:rPr>
          <w:sz w:val="23"/>
          <w:szCs w:val="23"/>
        </w:rPr>
        <w:t>mobilisasi</w:t>
      </w:r>
      <w:proofErr w:type="spellEnd"/>
      <w:r w:rsidRPr="00460DA9">
        <w:rPr>
          <w:sz w:val="23"/>
          <w:szCs w:val="23"/>
        </w:rPr>
        <w:t xml:space="preserve"> </w:t>
      </w:r>
      <w:proofErr w:type="spellStart"/>
      <w:r w:rsidRPr="00460DA9">
        <w:rPr>
          <w:sz w:val="23"/>
          <w:szCs w:val="23"/>
        </w:rPr>
        <w:t>minyak</w:t>
      </w:r>
      <w:proofErr w:type="spellEnd"/>
      <w:r w:rsidRPr="00460DA9">
        <w:rPr>
          <w:sz w:val="23"/>
          <w:szCs w:val="23"/>
        </w:rPr>
        <w:t xml:space="preserve"> dan gas, </w:t>
      </w:r>
      <w:proofErr w:type="spellStart"/>
      <w:r w:rsidRPr="00460DA9">
        <w:rPr>
          <w:sz w:val="23"/>
          <w:szCs w:val="23"/>
        </w:rPr>
        <w:t>sumber</w:t>
      </w:r>
      <w:proofErr w:type="spellEnd"/>
      <w:r w:rsidRPr="00460DA9">
        <w:rPr>
          <w:sz w:val="23"/>
          <w:szCs w:val="23"/>
        </w:rPr>
        <w:t xml:space="preserve"> </w:t>
      </w:r>
      <w:proofErr w:type="spellStart"/>
      <w:r w:rsidRPr="00460DA9">
        <w:rPr>
          <w:sz w:val="23"/>
          <w:szCs w:val="23"/>
        </w:rPr>
        <w:t>daya</w:t>
      </w:r>
      <w:proofErr w:type="spellEnd"/>
      <w:r w:rsidRPr="00460DA9">
        <w:rPr>
          <w:sz w:val="23"/>
          <w:szCs w:val="23"/>
        </w:rPr>
        <w:t xml:space="preserve"> mineral, </w:t>
      </w:r>
      <w:proofErr w:type="spellStart"/>
      <w:r w:rsidRPr="00460DA9">
        <w:rPr>
          <w:sz w:val="23"/>
          <w:szCs w:val="23"/>
        </w:rPr>
        <w:t>bahkan</w:t>
      </w:r>
      <w:proofErr w:type="spellEnd"/>
      <w:r w:rsidRPr="00460DA9">
        <w:rPr>
          <w:sz w:val="23"/>
          <w:szCs w:val="23"/>
        </w:rPr>
        <w:t xml:space="preserve"> </w:t>
      </w:r>
      <w:proofErr w:type="spellStart"/>
      <w:r w:rsidRPr="00460DA9">
        <w:rPr>
          <w:sz w:val="23"/>
          <w:szCs w:val="23"/>
        </w:rPr>
        <w:t>pergerakan</w:t>
      </w:r>
      <w:proofErr w:type="spellEnd"/>
      <w:r w:rsidRPr="00460DA9">
        <w:rPr>
          <w:sz w:val="23"/>
          <w:szCs w:val="23"/>
        </w:rPr>
        <w:t xml:space="preserve"> armada </w:t>
      </w:r>
      <w:proofErr w:type="spellStart"/>
      <w:r w:rsidRPr="00460DA9">
        <w:rPr>
          <w:sz w:val="23"/>
          <w:szCs w:val="23"/>
        </w:rPr>
        <w:t>militer</w:t>
      </w:r>
      <w:proofErr w:type="spellEnd"/>
      <w:r w:rsidRPr="00460DA9">
        <w:rPr>
          <w:sz w:val="23"/>
          <w:szCs w:val="23"/>
        </w:rPr>
        <w:t xml:space="preserve"> di </w:t>
      </w:r>
      <w:proofErr w:type="spellStart"/>
      <w:r w:rsidRPr="00460DA9">
        <w:rPr>
          <w:sz w:val="23"/>
          <w:szCs w:val="23"/>
        </w:rPr>
        <w:t>jalur</w:t>
      </w:r>
      <w:proofErr w:type="spellEnd"/>
      <w:r w:rsidRPr="00460DA9">
        <w:rPr>
          <w:sz w:val="23"/>
          <w:szCs w:val="23"/>
        </w:rPr>
        <w:t xml:space="preserve"> </w:t>
      </w:r>
      <w:proofErr w:type="spellStart"/>
      <w:r w:rsidRPr="00460DA9">
        <w:rPr>
          <w:sz w:val="23"/>
          <w:szCs w:val="23"/>
        </w:rPr>
        <w:t>tersebut</w:t>
      </w:r>
      <w:proofErr w:type="spellEnd"/>
      <w:r w:rsidRPr="00460DA9">
        <w:rPr>
          <w:sz w:val="23"/>
          <w:szCs w:val="23"/>
        </w:rPr>
        <w:t xml:space="preserve"> </w:t>
      </w:r>
      <w:proofErr w:type="spellStart"/>
      <w:r w:rsidRPr="00460DA9">
        <w:rPr>
          <w:sz w:val="23"/>
          <w:szCs w:val="23"/>
        </w:rPr>
        <w:t>akan</w:t>
      </w:r>
      <w:proofErr w:type="spellEnd"/>
      <w:r w:rsidRPr="00460DA9">
        <w:rPr>
          <w:sz w:val="23"/>
          <w:szCs w:val="23"/>
        </w:rPr>
        <w:t xml:space="preserve"> </w:t>
      </w:r>
      <w:proofErr w:type="spellStart"/>
      <w:r w:rsidRPr="00460DA9">
        <w:rPr>
          <w:sz w:val="23"/>
          <w:szCs w:val="23"/>
        </w:rPr>
        <w:t>dianggap</w:t>
      </w:r>
      <w:proofErr w:type="spellEnd"/>
      <w:r w:rsidRPr="00460DA9">
        <w:rPr>
          <w:sz w:val="23"/>
          <w:szCs w:val="23"/>
        </w:rPr>
        <w:t xml:space="preserve"> </w:t>
      </w:r>
      <w:proofErr w:type="spellStart"/>
      <w:r w:rsidRPr="00460DA9">
        <w:rPr>
          <w:sz w:val="23"/>
          <w:szCs w:val="23"/>
        </w:rPr>
        <w:t>suatu</w:t>
      </w:r>
      <w:proofErr w:type="spellEnd"/>
      <w:r w:rsidRPr="00460DA9">
        <w:rPr>
          <w:sz w:val="23"/>
          <w:szCs w:val="23"/>
        </w:rPr>
        <w:t xml:space="preserve"> </w:t>
      </w:r>
      <w:proofErr w:type="spellStart"/>
      <w:r w:rsidRPr="00460DA9">
        <w:rPr>
          <w:sz w:val="23"/>
          <w:szCs w:val="23"/>
        </w:rPr>
        <w:t>hal</w:t>
      </w:r>
      <w:proofErr w:type="spellEnd"/>
      <w:r w:rsidRPr="00460DA9">
        <w:rPr>
          <w:sz w:val="23"/>
          <w:szCs w:val="23"/>
        </w:rPr>
        <w:t xml:space="preserve"> yang </w:t>
      </w:r>
      <w:proofErr w:type="spellStart"/>
      <w:r w:rsidRPr="00460DA9">
        <w:rPr>
          <w:sz w:val="23"/>
          <w:szCs w:val="23"/>
        </w:rPr>
        <w:t>biasa</w:t>
      </w:r>
      <w:proofErr w:type="spellEnd"/>
      <w:r w:rsidRPr="00460DA9">
        <w:rPr>
          <w:sz w:val="23"/>
          <w:szCs w:val="23"/>
        </w:rPr>
        <w:t xml:space="preserve">. </w:t>
      </w:r>
      <w:proofErr w:type="spellStart"/>
      <w:r w:rsidRPr="00460DA9">
        <w:rPr>
          <w:sz w:val="23"/>
          <w:szCs w:val="23"/>
        </w:rPr>
        <w:t>Sehingga</w:t>
      </w:r>
      <w:proofErr w:type="spellEnd"/>
      <w:r w:rsidRPr="00460DA9">
        <w:rPr>
          <w:sz w:val="23"/>
          <w:szCs w:val="23"/>
        </w:rPr>
        <w:t xml:space="preserve"> </w:t>
      </w:r>
      <w:proofErr w:type="spellStart"/>
      <w:r w:rsidRPr="00460DA9">
        <w:rPr>
          <w:sz w:val="23"/>
          <w:szCs w:val="23"/>
        </w:rPr>
        <w:t>kebebasan</w:t>
      </w:r>
      <w:proofErr w:type="spellEnd"/>
      <w:r w:rsidRPr="00460DA9">
        <w:rPr>
          <w:sz w:val="23"/>
          <w:szCs w:val="23"/>
        </w:rPr>
        <w:t xml:space="preserve"> </w:t>
      </w:r>
      <w:proofErr w:type="spellStart"/>
      <w:r w:rsidRPr="00460DA9">
        <w:rPr>
          <w:sz w:val="23"/>
          <w:szCs w:val="23"/>
        </w:rPr>
        <w:t>penggunaan</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untuk</w:t>
      </w:r>
      <w:proofErr w:type="spellEnd"/>
      <w:r w:rsidRPr="00460DA9">
        <w:rPr>
          <w:sz w:val="23"/>
          <w:szCs w:val="23"/>
        </w:rPr>
        <w:t xml:space="preserve"> </w:t>
      </w:r>
      <w:proofErr w:type="spellStart"/>
      <w:r w:rsidRPr="00460DA9">
        <w:rPr>
          <w:sz w:val="23"/>
          <w:szCs w:val="23"/>
        </w:rPr>
        <w:t>kepentingan</w:t>
      </w:r>
      <w:proofErr w:type="spellEnd"/>
      <w:r w:rsidRPr="00460DA9">
        <w:rPr>
          <w:sz w:val="23"/>
          <w:szCs w:val="23"/>
        </w:rPr>
        <w:t xml:space="preserve"> Amerika </w:t>
      </w:r>
      <w:proofErr w:type="spellStart"/>
      <w:r w:rsidRPr="00460DA9">
        <w:rPr>
          <w:sz w:val="23"/>
          <w:szCs w:val="23"/>
        </w:rPr>
        <w:t>Serikat</w:t>
      </w:r>
      <w:proofErr w:type="spellEnd"/>
      <w:r w:rsidRPr="00460DA9">
        <w:rPr>
          <w:sz w:val="23"/>
          <w:szCs w:val="23"/>
        </w:rPr>
        <w:t xml:space="preserve"> </w:t>
      </w:r>
      <w:proofErr w:type="spellStart"/>
      <w:r w:rsidRPr="00460DA9">
        <w:rPr>
          <w:sz w:val="23"/>
          <w:szCs w:val="23"/>
        </w:rPr>
        <w:t>dapat</w:t>
      </w:r>
      <w:proofErr w:type="spellEnd"/>
      <w:r w:rsidRPr="00460DA9">
        <w:rPr>
          <w:sz w:val="23"/>
          <w:szCs w:val="23"/>
        </w:rPr>
        <w:t xml:space="preserve"> </w:t>
      </w:r>
      <w:proofErr w:type="spellStart"/>
      <w:r w:rsidRPr="00460DA9">
        <w:rPr>
          <w:sz w:val="23"/>
          <w:szCs w:val="23"/>
        </w:rPr>
        <w:t>terjamin</w:t>
      </w:r>
      <w:proofErr w:type="spellEnd"/>
      <w:r w:rsidRPr="00460DA9">
        <w:rPr>
          <w:sz w:val="23"/>
          <w:szCs w:val="23"/>
        </w:rPr>
        <w:t xml:space="preserve"> </w:t>
      </w:r>
      <w:proofErr w:type="spellStart"/>
      <w:r w:rsidRPr="00460DA9">
        <w:rPr>
          <w:sz w:val="23"/>
          <w:szCs w:val="23"/>
        </w:rPr>
        <w:t>baik</w:t>
      </w:r>
      <w:proofErr w:type="spellEnd"/>
      <w:r w:rsidRPr="00460DA9">
        <w:rPr>
          <w:sz w:val="23"/>
          <w:szCs w:val="23"/>
        </w:rPr>
        <w:t xml:space="preserve"> di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bebas</w:t>
      </w:r>
      <w:proofErr w:type="spellEnd"/>
      <w:r w:rsidRPr="00460DA9">
        <w:rPr>
          <w:sz w:val="23"/>
          <w:szCs w:val="23"/>
        </w:rPr>
        <w:t xml:space="preserve">, di </w:t>
      </w:r>
      <w:proofErr w:type="spellStart"/>
      <w:r w:rsidRPr="00460DA9">
        <w:rPr>
          <w:sz w:val="23"/>
          <w:szCs w:val="23"/>
        </w:rPr>
        <w:t>selat</w:t>
      </w:r>
      <w:proofErr w:type="spellEnd"/>
      <w:r w:rsidRPr="00460DA9">
        <w:rPr>
          <w:sz w:val="23"/>
          <w:szCs w:val="23"/>
        </w:rPr>
        <w:t xml:space="preserve"> </w:t>
      </w:r>
      <w:proofErr w:type="spellStart"/>
      <w:r w:rsidRPr="00460DA9">
        <w:rPr>
          <w:sz w:val="23"/>
          <w:szCs w:val="23"/>
        </w:rPr>
        <w:t>internasional</w:t>
      </w:r>
      <w:proofErr w:type="spellEnd"/>
      <w:r w:rsidRPr="00460DA9">
        <w:rPr>
          <w:sz w:val="23"/>
          <w:szCs w:val="23"/>
        </w:rPr>
        <w:t xml:space="preserve">, di </w:t>
      </w:r>
      <w:r w:rsidRPr="00460DA9">
        <w:rPr>
          <w:i/>
          <w:sz w:val="23"/>
          <w:szCs w:val="23"/>
        </w:rPr>
        <w:t>sea lanes of communication</w:t>
      </w:r>
      <w:r w:rsidRPr="00460DA9">
        <w:rPr>
          <w:sz w:val="23"/>
          <w:szCs w:val="23"/>
        </w:rPr>
        <w:t xml:space="preserve"> </w:t>
      </w:r>
      <w:proofErr w:type="spellStart"/>
      <w:r w:rsidRPr="00460DA9">
        <w:rPr>
          <w:sz w:val="23"/>
          <w:szCs w:val="23"/>
        </w:rPr>
        <w:t>maupun</w:t>
      </w:r>
      <w:proofErr w:type="spellEnd"/>
      <w:r w:rsidRPr="00460DA9">
        <w:rPr>
          <w:sz w:val="23"/>
          <w:szCs w:val="23"/>
        </w:rPr>
        <w:t xml:space="preserve"> di </w:t>
      </w:r>
      <w:proofErr w:type="spellStart"/>
      <w:r w:rsidRPr="00460DA9">
        <w:rPr>
          <w:sz w:val="23"/>
          <w:szCs w:val="23"/>
        </w:rPr>
        <w:t>alur</w:t>
      </w:r>
      <w:proofErr w:type="spellEnd"/>
      <w:r w:rsidRPr="00460DA9">
        <w:rPr>
          <w:sz w:val="23"/>
          <w:szCs w:val="23"/>
        </w:rPr>
        <w:t xml:space="preserve"> </w:t>
      </w:r>
      <w:proofErr w:type="spellStart"/>
      <w:r w:rsidRPr="00460DA9">
        <w:rPr>
          <w:sz w:val="23"/>
          <w:szCs w:val="23"/>
        </w:rPr>
        <w:t>laut</w:t>
      </w:r>
      <w:proofErr w:type="spellEnd"/>
      <w:r w:rsidRPr="00460DA9">
        <w:rPr>
          <w:sz w:val="23"/>
          <w:szCs w:val="23"/>
        </w:rPr>
        <w:t xml:space="preserve"> </w:t>
      </w:r>
      <w:proofErr w:type="spellStart"/>
      <w:r w:rsidRPr="00460DA9">
        <w:rPr>
          <w:sz w:val="23"/>
          <w:szCs w:val="23"/>
        </w:rPr>
        <w:t>kepulauan</w:t>
      </w:r>
      <w:proofErr w:type="spellEnd"/>
      <w:r w:rsidRPr="00460DA9">
        <w:rPr>
          <w:sz w:val="23"/>
          <w:szCs w:val="23"/>
        </w:rPr>
        <w:t xml:space="preserve"> (</w:t>
      </w:r>
      <w:r w:rsidRPr="00460DA9">
        <w:rPr>
          <w:i/>
          <w:sz w:val="23"/>
          <w:szCs w:val="23"/>
        </w:rPr>
        <w:t>archipelagic sea lanes</w:t>
      </w:r>
      <w:r w:rsidRPr="00460DA9">
        <w:rPr>
          <w:sz w:val="23"/>
          <w:szCs w:val="23"/>
        </w:rPr>
        <w:t xml:space="preserve">). </w:t>
      </w:r>
    </w:p>
    <w:p w14:paraId="074DC3FC" w14:textId="77777777" w:rsidR="00960942" w:rsidRDefault="00960942" w:rsidP="00460DA9">
      <w:pPr>
        <w:shd w:val="clear" w:color="auto" w:fill="FFFFFF"/>
        <w:jc w:val="both"/>
        <w:rPr>
          <w:b/>
          <w:sz w:val="23"/>
          <w:szCs w:val="23"/>
        </w:rPr>
      </w:pPr>
    </w:p>
    <w:p w14:paraId="4D645D28" w14:textId="77777777" w:rsidR="00460DA9" w:rsidRPr="00460DA9" w:rsidRDefault="00460DA9" w:rsidP="00460DA9">
      <w:pPr>
        <w:shd w:val="clear" w:color="auto" w:fill="FFFFFF"/>
        <w:jc w:val="both"/>
        <w:rPr>
          <w:b/>
          <w:sz w:val="23"/>
          <w:szCs w:val="23"/>
        </w:rPr>
      </w:pPr>
      <w:r w:rsidRPr="00460DA9">
        <w:rPr>
          <w:b/>
          <w:sz w:val="23"/>
          <w:szCs w:val="23"/>
        </w:rPr>
        <w:t>Daftar Pustaka</w:t>
      </w:r>
    </w:p>
    <w:p w14:paraId="1E56B3BB" w14:textId="77777777" w:rsidR="00460DA9" w:rsidRPr="00460DA9" w:rsidRDefault="00460DA9" w:rsidP="00460DA9">
      <w:pPr>
        <w:pStyle w:val="FootnoteText"/>
        <w:jc w:val="both"/>
        <w:rPr>
          <w:rFonts w:ascii="Times New Roman" w:hAnsi="Times New Roman" w:cs="Times New Roman"/>
          <w:b/>
          <w:i/>
          <w:sz w:val="23"/>
          <w:szCs w:val="23"/>
          <w:lang w:val="sv-SE"/>
        </w:rPr>
      </w:pPr>
      <w:r w:rsidRPr="00460DA9">
        <w:rPr>
          <w:rFonts w:ascii="Times New Roman" w:hAnsi="Times New Roman" w:cs="Times New Roman"/>
          <w:b/>
          <w:i/>
          <w:sz w:val="23"/>
          <w:szCs w:val="23"/>
          <w:lang w:val="sv-SE"/>
        </w:rPr>
        <w:t>Buku dan Jurnal</w:t>
      </w:r>
    </w:p>
    <w:p w14:paraId="7F39CB7F"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r w:rsidRPr="00460DA9">
        <w:rPr>
          <w:rFonts w:ascii="Times New Roman" w:hAnsi="Times New Roman" w:cs="Times New Roman"/>
          <w:sz w:val="23"/>
          <w:szCs w:val="23"/>
          <w:lang w:val="sv-SE"/>
        </w:rPr>
        <w:t>Akhdiat</w:t>
      </w:r>
      <w:r w:rsidRPr="00460DA9">
        <w:rPr>
          <w:rFonts w:ascii="Times New Roman" w:hAnsi="Times New Roman" w:cs="Times New Roman"/>
          <w:sz w:val="23"/>
          <w:szCs w:val="23"/>
        </w:rPr>
        <w:t xml:space="preserve">, </w:t>
      </w:r>
      <w:r w:rsidRPr="00460DA9">
        <w:rPr>
          <w:rFonts w:ascii="Times New Roman" w:hAnsi="Times New Roman" w:cs="Times New Roman"/>
          <w:sz w:val="23"/>
          <w:szCs w:val="23"/>
          <w:lang w:val="sv-SE"/>
        </w:rPr>
        <w:t xml:space="preserve">Lalu M. 2015. </w:t>
      </w:r>
      <w:r w:rsidRPr="00460DA9">
        <w:rPr>
          <w:rFonts w:ascii="Times New Roman" w:hAnsi="Times New Roman" w:cs="Times New Roman"/>
          <w:i/>
          <w:sz w:val="23"/>
          <w:szCs w:val="23"/>
          <w:lang w:val="sv-SE"/>
        </w:rPr>
        <w:t>Dukungan Rusia terhadap Rezim Basshar Al-Assad Dalam Konflik  Internal  Suriah</w:t>
      </w:r>
      <w:r w:rsidRPr="00460DA9">
        <w:rPr>
          <w:rFonts w:ascii="Times New Roman" w:hAnsi="Times New Roman" w:cs="Times New Roman"/>
          <w:sz w:val="23"/>
          <w:szCs w:val="23"/>
        </w:rPr>
        <w:t>.  Jember: Fakultas Ilmu Sosial dan Ilmu Politik Universitas Jember.</w:t>
      </w:r>
    </w:p>
    <w:p w14:paraId="6740BAAD"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p>
    <w:p w14:paraId="39465C49"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r w:rsidRPr="00460DA9">
        <w:rPr>
          <w:rStyle w:val="a"/>
          <w:rFonts w:ascii="Times New Roman" w:hAnsi="Times New Roman" w:cs="Times New Roman"/>
          <w:sz w:val="23"/>
          <w:szCs w:val="23"/>
        </w:rPr>
        <w:t xml:space="preserve">Alif, Teguh Fayakun,ST dan Dr.-Ing. Khafid. 2014. </w:t>
      </w:r>
      <w:r w:rsidRPr="00460DA9">
        <w:rPr>
          <w:rFonts w:ascii="Times New Roman" w:hAnsi="Times New Roman" w:cs="Times New Roman"/>
          <w:i/>
          <w:sz w:val="23"/>
          <w:szCs w:val="23"/>
        </w:rPr>
        <w:t xml:space="preserve">Perlukah Alur Laut Kepulauan Indonesia IV? </w:t>
      </w:r>
      <w:r w:rsidRPr="00460DA9">
        <w:rPr>
          <w:rFonts w:ascii="Times New Roman" w:hAnsi="Times New Roman" w:cs="Times New Roman"/>
          <w:sz w:val="23"/>
          <w:szCs w:val="23"/>
        </w:rPr>
        <w:t>dalam jurnal Pusat Pemetaan Dasar Kelautan dan  Kedirgantaraan (PDKK) BAKOSURNATAL</w:t>
      </w:r>
    </w:p>
    <w:p w14:paraId="5B4F2366"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p>
    <w:p w14:paraId="060DF9D1" w14:textId="77777777" w:rsidR="00460DA9" w:rsidRPr="00460DA9" w:rsidRDefault="00460DA9" w:rsidP="009206EE">
      <w:pPr>
        <w:autoSpaceDE w:val="0"/>
        <w:autoSpaceDN w:val="0"/>
        <w:adjustRightInd w:val="0"/>
        <w:ind w:left="720" w:hanging="720"/>
        <w:jc w:val="both"/>
        <w:rPr>
          <w:i/>
          <w:sz w:val="23"/>
          <w:szCs w:val="23"/>
        </w:rPr>
      </w:pPr>
      <w:r w:rsidRPr="00460DA9">
        <w:rPr>
          <w:sz w:val="23"/>
          <w:szCs w:val="23"/>
        </w:rPr>
        <w:t xml:space="preserve">De </w:t>
      </w:r>
      <w:proofErr w:type="spellStart"/>
      <w:proofErr w:type="gramStart"/>
      <w:r w:rsidRPr="00460DA9">
        <w:rPr>
          <w:sz w:val="23"/>
          <w:szCs w:val="23"/>
        </w:rPr>
        <w:t>Swielande</w:t>
      </w:r>
      <w:proofErr w:type="spellEnd"/>
      <w:r w:rsidRPr="00460DA9">
        <w:rPr>
          <w:sz w:val="23"/>
          <w:szCs w:val="23"/>
        </w:rPr>
        <w:t xml:space="preserve">  Tanguy</w:t>
      </w:r>
      <w:proofErr w:type="gramEnd"/>
      <w:r w:rsidRPr="00460DA9">
        <w:rPr>
          <w:sz w:val="23"/>
          <w:szCs w:val="23"/>
        </w:rPr>
        <w:t xml:space="preserve"> </w:t>
      </w:r>
      <w:proofErr w:type="spellStart"/>
      <w:r w:rsidRPr="00460DA9">
        <w:rPr>
          <w:sz w:val="23"/>
          <w:szCs w:val="23"/>
        </w:rPr>
        <w:t>Struye</w:t>
      </w:r>
      <w:proofErr w:type="spellEnd"/>
      <w:r w:rsidRPr="00460DA9">
        <w:rPr>
          <w:sz w:val="23"/>
          <w:szCs w:val="23"/>
        </w:rPr>
        <w:t xml:space="preserve">. 2012. </w:t>
      </w:r>
      <w:r w:rsidRPr="00460DA9">
        <w:rPr>
          <w:i/>
          <w:sz w:val="23"/>
          <w:szCs w:val="23"/>
        </w:rPr>
        <w:t>The Reassertion of the United States in the Asia-</w:t>
      </w:r>
      <w:proofErr w:type="spellStart"/>
      <w:r w:rsidRPr="00460DA9">
        <w:rPr>
          <w:i/>
          <w:sz w:val="23"/>
          <w:szCs w:val="23"/>
        </w:rPr>
        <w:t>Pasific</w:t>
      </w:r>
      <w:proofErr w:type="spellEnd"/>
      <w:r w:rsidRPr="00460DA9">
        <w:rPr>
          <w:i/>
          <w:sz w:val="23"/>
          <w:szCs w:val="23"/>
        </w:rPr>
        <w:t xml:space="preserve"> Region.</w:t>
      </w:r>
    </w:p>
    <w:p w14:paraId="613580C5" w14:textId="77777777" w:rsidR="00860C77" w:rsidRDefault="00860C77" w:rsidP="009206EE">
      <w:pPr>
        <w:pStyle w:val="FootnoteText"/>
        <w:ind w:left="709" w:hanging="709"/>
        <w:jc w:val="both"/>
        <w:rPr>
          <w:rFonts w:ascii="Times New Roman" w:hAnsi="Times New Roman" w:cs="Times New Roman"/>
          <w:sz w:val="23"/>
          <w:szCs w:val="23"/>
          <w:lang w:val="en-US"/>
        </w:rPr>
      </w:pPr>
    </w:p>
    <w:p w14:paraId="5C99E818"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r w:rsidRPr="00460DA9">
        <w:rPr>
          <w:rFonts w:ascii="Times New Roman" w:hAnsi="Times New Roman" w:cs="Times New Roman"/>
          <w:sz w:val="23"/>
          <w:szCs w:val="23"/>
        </w:rPr>
        <w:t xml:space="preserve">Ismah Rustam. 2014.  </w:t>
      </w:r>
      <w:r w:rsidRPr="00460DA9">
        <w:rPr>
          <w:rFonts w:ascii="Times New Roman" w:hAnsi="Times New Roman" w:cs="Times New Roman"/>
          <w:bCs/>
          <w:i/>
          <w:sz w:val="23"/>
          <w:szCs w:val="23"/>
        </w:rPr>
        <w:t>Tantangan  ALKI dalam Mewujudkan Cita</w:t>
      </w:r>
      <w:r w:rsidRPr="00460DA9">
        <w:rPr>
          <w:rFonts w:ascii="Cambria Math" w:hAnsi="Cambria Math" w:cs="Times New Roman"/>
          <w:bCs/>
          <w:i/>
          <w:sz w:val="23"/>
          <w:szCs w:val="23"/>
        </w:rPr>
        <w:t>‐</w:t>
      </w:r>
      <w:r w:rsidRPr="00460DA9">
        <w:rPr>
          <w:rFonts w:ascii="Times New Roman" w:hAnsi="Times New Roman" w:cs="Times New Roman"/>
          <w:bCs/>
          <w:i/>
          <w:sz w:val="23"/>
          <w:szCs w:val="23"/>
        </w:rPr>
        <w:t>cita Indonesia sebagai Poros Maritim Dunia</w:t>
      </w:r>
      <w:r w:rsidRPr="00460DA9">
        <w:rPr>
          <w:rFonts w:ascii="Times New Roman" w:hAnsi="Times New Roman" w:cs="Times New Roman"/>
          <w:bCs/>
          <w:sz w:val="23"/>
          <w:szCs w:val="23"/>
        </w:rPr>
        <w:t xml:space="preserve">, dalam jurnal </w:t>
      </w:r>
      <w:r w:rsidRPr="00460DA9">
        <w:rPr>
          <w:rFonts w:ascii="Times New Roman" w:hAnsi="Times New Roman" w:cs="Times New Roman"/>
          <w:bCs/>
          <w:i/>
          <w:sz w:val="23"/>
          <w:szCs w:val="23"/>
        </w:rPr>
        <w:t>Indonesia Perspective</w:t>
      </w:r>
      <w:r w:rsidRPr="00460DA9">
        <w:rPr>
          <w:rFonts w:ascii="Times New Roman" w:hAnsi="Times New Roman" w:cs="Times New Roman"/>
          <w:bCs/>
          <w:sz w:val="23"/>
          <w:szCs w:val="23"/>
        </w:rPr>
        <w:t>. Vol 1, No.01 (Januari-Juni):1-21.</w:t>
      </w:r>
    </w:p>
    <w:p w14:paraId="1769DB74" w14:textId="77777777" w:rsidR="00460DA9" w:rsidRPr="00460DA9" w:rsidRDefault="00460DA9" w:rsidP="009206EE">
      <w:pPr>
        <w:pStyle w:val="FootnoteText"/>
        <w:ind w:left="709" w:hanging="709"/>
        <w:jc w:val="both"/>
        <w:rPr>
          <w:rFonts w:ascii="Times New Roman" w:hAnsi="Times New Roman" w:cs="Times New Roman"/>
          <w:sz w:val="23"/>
          <w:szCs w:val="23"/>
          <w:lang w:val="en-US"/>
        </w:rPr>
      </w:pPr>
    </w:p>
    <w:p w14:paraId="5314B8D9" w14:textId="77777777" w:rsidR="00460DA9" w:rsidRPr="00460DA9" w:rsidRDefault="00460DA9" w:rsidP="009206EE">
      <w:pPr>
        <w:pStyle w:val="FootnoteText"/>
        <w:tabs>
          <w:tab w:val="left" w:pos="720"/>
        </w:tabs>
        <w:ind w:left="630" w:hanging="630"/>
        <w:jc w:val="both"/>
        <w:rPr>
          <w:rFonts w:ascii="Times New Roman" w:hAnsi="Times New Roman" w:cs="Times New Roman"/>
          <w:sz w:val="23"/>
          <w:szCs w:val="23"/>
          <w:lang w:val="en-US"/>
        </w:rPr>
      </w:pPr>
      <w:r w:rsidRPr="00460DA9">
        <w:rPr>
          <w:rFonts w:ascii="Times New Roman" w:hAnsi="Times New Roman" w:cs="Times New Roman"/>
          <w:sz w:val="23"/>
          <w:szCs w:val="23"/>
        </w:rPr>
        <w:t xml:space="preserve">J Grygiel Jakub. 2006. </w:t>
      </w:r>
      <w:r w:rsidRPr="00460DA9">
        <w:rPr>
          <w:rFonts w:ascii="Times New Roman" w:hAnsi="Times New Roman" w:cs="Times New Roman"/>
          <w:i/>
          <w:sz w:val="23"/>
          <w:szCs w:val="23"/>
        </w:rPr>
        <w:t>Great Powers and Geopolitical Change</w:t>
      </w:r>
      <w:r w:rsidRPr="00460DA9">
        <w:rPr>
          <w:rFonts w:ascii="Times New Roman" w:hAnsi="Times New Roman" w:cs="Times New Roman"/>
          <w:sz w:val="23"/>
          <w:szCs w:val="23"/>
        </w:rPr>
        <w:t>, Baltimore:John Hopkins University Press.</w:t>
      </w:r>
    </w:p>
    <w:p w14:paraId="5D043027" w14:textId="77777777" w:rsidR="00460DA9" w:rsidRPr="00460DA9" w:rsidRDefault="00460DA9" w:rsidP="009206EE">
      <w:pPr>
        <w:pStyle w:val="FootnoteText"/>
        <w:tabs>
          <w:tab w:val="left" w:pos="720"/>
        </w:tabs>
        <w:ind w:left="630" w:hanging="630"/>
        <w:jc w:val="both"/>
        <w:rPr>
          <w:rFonts w:ascii="Times New Roman" w:hAnsi="Times New Roman" w:cs="Times New Roman"/>
          <w:sz w:val="23"/>
          <w:szCs w:val="23"/>
          <w:lang w:val="en-US"/>
        </w:rPr>
      </w:pPr>
    </w:p>
    <w:p w14:paraId="04B82169" w14:textId="77777777" w:rsidR="00460DA9" w:rsidRPr="00460DA9" w:rsidRDefault="00460DA9" w:rsidP="009206EE">
      <w:pPr>
        <w:ind w:left="630" w:hanging="630"/>
        <w:jc w:val="both"/>
        <w:rPr>
          <w:sz w:val="23"/>
          <w:szCs w:val="23"/>
        </w:rPr>
      </w:pPr>
      <w:proofErr w:type="spellStart"/>
      <w:proofErr w:type="gramStart"/>
      <w:r w:rsidRPr="00460DA9">
        <w:rPr>
          <w:sz w:val="23"/>
          <w:szCs w:val="23"/>
        </w:rPr>
        <w:t>Neuechtterlin</w:t>
      </w:r>
      <w:proofErr w:type="spellEnd"/>
      <w:r w:rsidRPr="00460DA9">
        <w:rPr>
          <w:sz w:val="23"/>
          <w:szCs w:val="23"/>
        </w:rPr>
        <w:t xml:space="preserve">  E</w:t>
      </w:r>
      <w:proofErr w:type="gramEnd"/>
      <w:r w:rsidRPr="00460DA9">
        <w:rPr>
          <w:sz w:val="23"/>
          <w:szCs w:val="23"/>
        </w:rPr>
        <w:t xml:space="preserve"> Donald.1979. </w:t>
      </w:r>
      <w:r w:rsidRPr="00460DA9">
        <w:rPr>
          <w:i/>
          <w:sz w:val="23"/>
          <w:szCs w:val="23"/>
        </w:rPr>
        <w:t xml:space="preserve">The Concept of International Interest, A Time </w:t>
      </w:r>
      <w:proofErr w:type="gramStart"/>
      <w:r w:rsidRPr="00460DA9">
        <w:rPr>
          <w:i/>
          <w:sz w:val="23"/>
          <w:szCs w:val="23"/>
        </w:rPr>
        <w:t>For  New</w:t>
      </w:r>
      <w:proofErr w:type="gramEnd"/>
      <w:r w:rsidRPr="00460DA9">
        <w:rPr>
          <w:i/>
          <w:sz w:val="23"/>
          <w:szCs w:val="23"/>
        </w:rPr>
        <w:t xml:space="preserve"> Approach, Orbis: A journal of World Affair</w:t>
      </w:r>
      <w:r w:rsidRPr="00460DA9">
        <w:rPr>
          <w:sz w:val="23"/>
          <w:szCs w:val="23"/>
        </w:rPr>
        <w:t>.</w:t>
      </w:r>
    </w:p>
    <w:p w14:paraId="26E6796F" w14:textId="77777777" w:rsidR="00860C77" w:rsidRDefault="00860C77" w:rsidP="009206EE">
      <w:pPr>
        <w:pStyle w:val="FootnoteText"/>
        <w:ind w:left="630" w:hanging="630"/>
        <w:jc w:val="both"/>
        <w:rPr>
          <w:rFonts w:ascii="Times New Roman" w:hAnsi="Times New Roman" w:cs="Times New Roman"/>
          <w:sz w:val="23"/>
          <w:szCs w:val="23"/>
          <w:lang w:val="en-US"/>
        </w:rPr>
      </w:pPr>
    </w:p>
    <w:p w14:paraId="72CD6B51" w14:textId="77777777" w:rsidR="00460DA9" w:rsidRPr="00460DA9" w:rsidRDefault="00460DA9" w:rsidP="009206EE">
      <w:pPr>
        <w:pStyle w:val="FootnoteText"/>
        <w:ind w:left="630" w:hanging="630"/>
        <w:jc w:val="both"/>
        <w:rPr>
          <w:rFonts w:ascii="Times New Roman" w:hAnsi="Times New Roman" w:cs="Times New Roman"/>
          <w:sz w:val="23"/>
          <w:szCs w:val="23"/>
        </w:rPr>
      </w:pPr>
      <w:r w:rsidRPr="00460DA9">
        <w:rPr>
          <w:rFonts w:ascii="Times New Roman" w:hAnsi="Times New Roman" w:cs="Times New Roman"/>
          <w:sz w:val="23"/>
          <w:szCs w:val="23"/>
        </w:rPr>
        <w:t xml:space="preserve">Rosenau N James,1996. </w:t>
      </w:r>
      <w:r w:rsidRPr="00460DA9">
        <w:rPr>
          <w:rFonts w:ascii="Times New Roman" w:hAnsi="Times New Roman" w:cs="Times New Roman"/>
          <w:i/>
          <w:sz w:val="23"/>
          <w:szCs w:val="23"/>
        </w:rPr>
        <w:t>Internasional Politics and Foreign  Policy: a reader in research and theory,Revished Edition</w:t>
      </w:r>
      <w:r w:rsidRPr="00460DA9">
        <w:rPr>
          <w:rFonts w:ascii="Times New Roman" w:hAnsi="Times New Roman" w:cs="Times New Roman"/>
          <w:sz w:val="23"/>
          <w:szCs w:val="23"/>
        </w:rPr>
        <w:t>, Newyork:The Free Press.</w:t>
      </w:r>
    </w:p>
    <w:p w14:paraId="4D9AF404" w14:textId="77777777" w:rsidR="00460DA9" w:rsidRPr="00460DA9" w:rsidRDefault="00460DA9" w:rsidP="009206EE">
      <w:pPr>
        <w:pStyle w:val="FootnoteText"/>
        <w:ind w:left="630" w:hanging="630"/>
        <w:jc w:val="both"/>
        <w:rPr>
          <w:rFonts w:ascii="Times New Roman" w:hAnsi="Times New Roman" w:cs="Times New Roman"/>
          <w:sz w:val="23"/>
          <w:szCs w:val="23"/>
        </w:rPr>
      </w:pPr>
    </w:p>
    <w:p w14:paraId="4C902561" w14:textId="77777777" w:rsidR="00460DA9" w:rsidRPr="00460DA9" w:rsidRDefault="00460DA9" w:rsidP="009206EE">
      <w:pPr>
        <w:pStyle w:val="FootnoteText"/>
        <w:ind w:left="630" w:hanging="630"/>
        <w:jc w:val="both"/>
        <w:rPr>
          <w:rFonts w:ascii="Times New Roman" w:hAnsi="Times New Roman" w:cs="Times New Roman"/>
          <w:sz w:val="23"/>
          <w:szCs w:val="23"/>
        </w:rPr>
      </w:pPr>
      <w:r w:rsidRPr="00460DA9">
        <w:rPr>
          <w:rFonts w:ascii="Times New Roman" w:hAnsi="Times New Roman" w:cs="Times New Roman"/>
          <w:sz w:val="23"/>
          <w:szCs w:val="23"/>
        </w:rPr>
        <w:t xml:space="preserve">Rudy T  May.2002. </w:t>
      </w:r>
      <w:r w:rsidRPr="00460DA9">
        <w:rPr>
          <w:rFonts w:ascii="Times New Roman" w:hAnsi="Times New Roman" w:cs="Times New Roman"/>
          <w:i/>
          <w:sz w:val="23"/>
          <w:szCs w:val="23"/>
        </w:rPr>
        <w:t>Studi Strategis Dalam Transformasi System Internasional Pasca Perang Dingin</w:t>
      </w:r>
      <w:r w:rsidRPr="00460DA9">
        <w:rPr>
          <w:rFonts w:ascii="Times New Roman" w:hAnsi="Times New Roman" w:cs="Times New Roman"/>
          <w:sz w:val="23"/>
          <w:szCs w:val="23"/>
        </w:rPr>
        <w:t xml:space="preserve">,Bandung:Refika Aditama. </w:t>
      </w:r>
    </w:p>
    <w:p w14:paraId="50F6D19B" w14:textId="77777777" w:rsidR="00460DA9" w:rsidRPr="00460DA9" w:rsidRDefault="00460DA9" w:rsidP="009206EE">
      <w:pPr>
        <w:pStyle w:val="FootnoteText"/>
        <w:jc w:val="both"/>
        <w:rPr>
          <w:rFonts w:ascii="Times New Roman" w:hAnsi="Times New Roman" w:cs="Times New Roman"/>
          <w:sz w:val="23"/>
          <w:szCs w:val="23"/>
          <w:lang w:val="en-US"/>
        </w:rPr>
      </w:pPr>
    </w:p>
    <w:p w14:paraId="27D3F935" w14:textId="77777777" w:rsidR="00460DA9" w:rsidRPr="00460DA9" w:rsidRDefault="00460DA9" w:rsidP="009206EE">
      <w:pPr>
        <w:pStyle w:val="FootnoteText"/>
        <w:ind w:left="709" w:hanging="709"/>
        <w:jc w:val="both"/>
        <w:rPr>
          <w:rFonts w:ascii="Times New Roman" w:hAnsi="Times New Roman" w:cs="Times New Roman"/>
          <w:sz w:val="23"/>
          <w:szCs w:val="23"/>
        </w:rPr>
      </w:pPr>
      <w:r w:rsidRPr="00460DA9">
        <w:rPr>
          <w:rFonts w:ascii="Times New Roman" w:hAnsi="Times New Roman" w:cs="Times New Roman"/>
          <w:sz w:val="23"/>
          <w:szCs w:val="23"/>
        </w:rPr>
        <w:t xml:space="preserve">Soedewo Ari, </w:t>
      </w:r>
      <w:r w:rsidRPr="00460DA9">
        <w:rPr>
          <w:rFonts w:ascii="Times New Roman" w:hAnsi="Times New Roman" w:cs="Times New Roman"/>
          <w:i/>
          <w:sz w:val="23"/>
          <w:szCs w:val="23"/>
        </w:rPr>
        <w:t>Pemberlakukan Ketentuan Bagi Kapal Berbendera Asing untuk melintas di ALKI II Ditinjau dari Perspektif Hukum Negara Indonesia dan UNCLOS 1982</w:t>
      </w:r>
      <w:r w:rsidRPr="00460DA9">
        <w:rPr>
          <w:rFonts w:ascii="Times New Roman" w:hAnsi="Times New Roman" w:cs="Times New Roman"/>
          <w:sz w:val="23"/>
          <w:szCs w:val="23"/>
        </w:rPr>
        <w:t xml:space="preserve"> dalam jurnal Staff  Operasi Markas Besar Tentara Nasional Republik Indonesia Angkatan Laut.</w:t>
      </w:r>
    </w:p>
    <w:p w14:paraId="0A0C2E30" w14:textId="77777777" w:rsidR="00460DA9" w:rsidRPr="00460DA9" w:rsidRDefault="00460DA9" w:rsidP="009206EE">
      <w:pPr>
        <w:pStyle w:val="FootnoteText"/>
        <w:jc w:val="both"/>
        <w:rPr>
          <w:rFonts w:ascii="Times New Roman" w:hAnsi="Times New Roman" w:cs="Times New Roman"/>
          <w:sz w:val="23"/>
          <w:szCs w:val="23"/>
          <w:lang w:val="en-US"/>
        </w:rPr>
      </w:pPr>
    </w:p>
    <w:p w14:paraId="1054A94D" w14:textId="77777777" w:rsidR="00326637" w:rsidRDefault="00326637" w:rsidP="009206EE">
      <w:pPr>
        <w:pStyle w:val="FootnoteText"/>
        <w:ind w:left="709" w:hanging="709"/>
        <w:jc w:val="both"/>
        <w:rPr>
          <w:rFonts w:ascii="Times New Roman" w:hAnsi="Times New Roman" w:cs="Times New Roman"/>
          <w:b/>
          <w:i/>
          <w:sz w:val="23"/>
          <w:szCs w:val="23"/>
          <w:lang w:val="en-US"/>
        </w:rPr>
      </w:pPr>
    </w:p>
    <w:p w14:paraId="1AEFBBDA" w14:textId="77777777" w:rsidR="00326637" w:rsidRDefault="00326637" w:rsidP="009206EE">
      <w:pPr>
        <w:pStyle w:val="FootnoteText"/>
        <w:ind w:left="709" w:hanging="709"/>
        <w:jc w:val="both"/>
        <w:rPr>
          <w:rFonts w:ascii="Times New Roman" w:hAnsi="Times New Roman" w:cs="Times New Roman"/>
          <w:b/>
          <w:i/>
          <w:sz w:val="23"/>
          <w:szCs w:val="23"/>
          <w:lang w:val="en-US"/>
        </w:rPr>
      </w:pPr>
    </w:p>
    <w:p w14:paraId="7A065B9B" w14:textId="77777777" w:rsidR="00326637" w:rsidRDefault="00326637" w:rsidP="009206EE">
      <w:pPr>
        <w:pStyle w:val="FootnoteText"/>
        <w:ind w:left="709" w:hanging="709"/>
        <w:jc w:val="both"/>
        <w:rPr>
          <w:rFonts w:ascii="Times New Roman" w:hAnsi="Times New Roman" w:cs="Times New Roman"/>
          <w:b/>
          <w:i/>
          <w:sz w:val="23"/>
          <w:szCs w:val="23"/>
          <w:lang w:val="en-US"/>
        </w:rPr>
      </w:pPr>
    </w:p>
    <w:p w14:paraId="60F5391A" w14:textId="77777777" w:rsidR="00460DA9" w:rsidRPr="00460DA9" w:rsidRDefault="00460DA9" w:rsidP="009206EE">
      <w:pPr>
        <w:pStyle w:val="FootnoteText"/>
        <w:ind w:left="709" w:hanging="709"/>
        <w:jc w:val="both"/>
        <w:rPr>
          <w:rFonts w:ascii="Times New Roman" w:hAnsi="Times New Roman" w:cs="Times New Roman"/>
          <w:b/>
          <w:i/>
          <w:sz w:val="23"/>
          <w:szCs w:val="23"/>
          <w:lang w:val="en-US"/>
        </w:rPr>
      </w:pPr>
      <w:r w:rsidRPr="00460DA9">
        <w:rPr>
          <w:rFonts w:ascii="Times New Roman" w:hAnsi="Times New Roman" w:cs="Times New Roman"/>
          <w:b/>
          <w:i/>
          <w:sz w:val="23"/>
          <w:szCs w:val="23"/>
          <w:lang w:val="en-US"/>
        </w:rPr>
        <w:t>Internet</w:t>
      </w:r>
    </w:p>
    <w:p w14:paraId="3A9C7496" w14:textId="77777777" w:rsidR="00460DA9" w:rsidRPr="00460DA9" w:rsidRDefault="00460DA9" w:rsidP="009206EE">
      <w:pPr>
        <w:pStyle w:val="FootnoteText"/>
        <w:ind w:left="630" w:hanging="630"/>
        <w:jc w:val="both"/>
        <w:rPr>
          <w:rFonts w:ascii="Times New Roman" w:hAnsi="Times New Roman" w:cs="Times New Roman"/>
          <w:sz w:val="23"/>
          <w:szCs w:val="23"/>
          <w:lang w:val="sv-SE"/>
        </w:rPr>
      </w:pPr>
      <w:r w:rsidRPr="00460DA9">
        <w:rPr>
          <w:rFonts w:ascii="Times New Roman" w:hAnsi="Times New Roman" w:cs="Times New Roman"/>
          <w:i/>
          <w:sz w:val="23"/>
          <w:szCs w:val="23"/>
          <w:lang w:val="sv-SE"/>
        </w:rPr>
        <w:t xml:space="preserve">Alur Laut Kepulauan: Sebuah Konsekuensi Negara Kepulauan, </w:t>
      </w:r>
      <w:r w:rsidR="00466887">
        <w:fldChar w:fldCharType="begin"/>
      </w:r>
      <w:r w:rsidR="00466887">
        <w:instrText xml:space="preserve"> HYPERLINK "http://www.pemudamaritim.com/2014/06/alur-laut-kepulauan-sebuah-konsekuensi.html" </w:instrText>
      </w:r>
      <w:r w:rsidR="00466887">
        <w:fldChar w:fldCharType="separate"/>
      </w:r>
      <w:r w:rsidRPr="00460DA9">
        <w:rPr>
          <w:rStyle w:val="Hyperlink"/>
          <w:rFonts w:ascii="Times New Roman" w:hAnsi="Times New Roman" w:cs="Times New Roman"/>
          <w:sz w:val="23"/>
          <w:szCs w:val="23"/>
          <w:lang w:val="sv-SE"/>
        </w:rPr>
        <w:t>http://www.pemudamaritim.com/2014/06/alur-laut-kepulauan-sebuah-konsekuensi.html</w:t>
      </w:r>
      <w:r w:rsidR="00466887">
        <w:rPr>
          <w:rStyle w:val="Hyperlink"/>
          <w:rFonts w:ascii="Times New Roman" w:hAnsi="Times New Roman" w:cs="Times New Roman"/>
          <w:sz w:val="23"/>
          <w:szCs w:val="23"/>
          <w:lang w:val="sv-SE"/>
        </w:rPr>
        <w:fldChar w:fldCharType="end"/>
      </w:r>
      <w:r w:rsidRPr="00460DA9">
        <w:rPr>
          <w:rFonts w:ascii="Times New Roman" w:hAnsi="Times New Roman" w:cs="Times New Roman"/>
          <w:sz w:val="23"/>
          <w:szCs w:val="23"/>
          <w:lang w:val="sv-SE"/>
        </w:rPr>
        <w:t>.</w:t>
      </w:r>
    </w:p>
    <w:p w14:paraId="1F3165AD" w14:textId="77777777" w:rsidR="00460DA9" w:rsidRPr="00460DA9" w:rsidRDefault="00460DA9" w:rsidP="009206EE">
      <w:pPr>
        <w:pStyle w:val="FootnoteText"/>
        <w:jc w:val="both"/>
        <w:rPr>
          <w:rFonts w:ascii="Times New Roman" w:hAnsi="Times New Roman" w:cs="Times New Roman"/>
          <w:sz w:val="23"/>
          <w:szCs w:val="23"/>
          <w:lang w:val="sv-SE"/>
        </w:rPr>
      </w:pPr>
    </w:p>
    <w:p w14:paraId="451666C1" w14:textId="77777777" w:rsidR="00460DA9" w:rsidRPr="00460DA9" w:rsidRDefault="00460DA9" w:rsidP="009206EE">
      <w:pPr>
        <w:pStyle w:val="FootnoteText"/>
        <w:ind w:left="630" w:hanging="630"/>
        <w:jc w:val="both"/>
        <w:rPr>
          <w:rFonts w:ascii="Times New Roman" w:hAnsi="Times New Roman" w:cs="Times New Roman"/>
          <w:sz w:val="23"/>
          <w:szCs w:val="23"/>
        </w:rPr>
      </w:pPr>
      <w:r w:rsidRPr="00460DA9">
        <w:rPr>
          <w:rFonts w:ascii="Times New Roman" w:hAnsi="Times New Roman" w:cs="Times New Roman"/>
          <w:sz w:val="23"/>
          <w:szCs w:val="23"/>
        </w:rPr>
        <w:t xml:space="preserve">Freund  Eleanor. </w:t>
      </w:r>
      <w:r w:rsidRPr="00460DA9">
        <w:rPr>
          <w:rFonts w:ascii="Times New Roman" w:hAnsi="Times New Roman" w:cs="Times New Roman"/>
          <w:i/>
          <w:sz w:val="23"/>
          <w:szCs w:val="23"/>
        </w:rPr>
        <w:t>Freedom of Navigation in the South China Sea: A Practical Guide</w:t>
      </w:r>
      <w:r w:rsidRPr="00460DA9">
        <w:rPr>
          <w:rFonts w:ascii="Times New Roman" w:hAnsi="Times New Roman" w:cs="Times New Roman"/>
          <w:sz w:val="23"/>
          <w:szCs w:val="23"/>
        </w:rPr>
        <w:t>, www. belfcenter.org</w:t>
      </w:r>
    </w:p>
    <w:p w14:paraId="0770C9D7" w14:textId="77777777" w:rsidR="00460DA9" w:rsidRPr="00460DA9" w:rsidRDefault="00460DA9" w:rsidP="009206EE">
      <w:pPr>
        <w:pStyle w:val="FootnoteText"/>
        <w:ind w:left="630" w:hanging="630"/>
        <w:jc w:val="both"/>
        <w:rPr>
          <w:rFonts w:ascii="Times New Roman" w:hAnsi="Times New Roman" w:cs="Times New Roman"/>
          <w:sz w:val="23"/>
          <w:szCs w:val="23"/>
          <w:lang w:val="sv-SE"/>
        </w:rPr>
      </w:pPr>
    </w:p>
    <w:p w14:paraId="0CFBFAC6" w14:textId="77777777" w:rsidR="00460DA9" w:rsidRPr="00460DA9" w:rsidRDefault="00460DA9" w:rsidP="009206EE">
      <w:pPr>
        <w:pStyle w:val="Heading1"/>
        <w:spacing w:before="0" w:line="240" w:lineRule="auto"/>
        <w:ind w:left="630" w:hanging="630"/>
        <w:jc w:val="both"/>
        <w:rPr>
          <w:rFonts w:ascii="Times New Roman" w:hAnsi="Times New Roman" w:cs="Times New Roman"/>
          <w:color w:val="auto"/>
          <w:sz w:val="23"/>
          <w:szCs w:val="23"/>
        </w:rPr>
      </w:pPr>
      <w:r w:rsidRPr="00460DA9">
        <w:rPr>
          <w:rFonts w:ascii="Times New Roman" w:hAnsi="Times New Roman" w:cs="Times New Roman"/>
          <w:b w:val="0"/>
          <w:color w:val="auto"/>
          <w:sz w:val="23"/>
          <w:szCs w:val="23"/>
        </w:rPr>
        <w:t xml:space="preserve">Modal Puja. </w:t>
      </w:r>
      <w:r w:rsidRPr="00460DA9">
        <w:rPr>
          <w:rFonts w:ascii="Times New Roman" w:hAnsi="Times New Roman" w:cs="Times New Roman"/>
          <w:b w:val="0"/>
          <w:i/>
          <w:color w:val="auto"/>
          <w:sz w:val="23"/>
          <w:szCs w:val="23"/>
        </w:rPr>
        <w:t xml:space="preserve">Biography of Friedrich </w:t>
      </w:r>
      <w:proofErr w:type="spellStart"/>
      <w:r w:rsidRPr="00460DA9">
        <w:rPr>
          <w:rFonts w:ascii="Times New Roman" w:hAnsi="Times New Roman" w:cs="Times New Roman"/>
          <w:b w:val="0"/>
          <w:i/>
          <w:color w:val="auto"/>
          <w:sz w:val="23"/>
          <w:szCs w:val="23"/>
        </w:rPr>
        <w:t>Ratzel:Geopgrapher</w:t>
      </w:r>
      <w:proofErr w:type="spellEnd"/>
      <w:r w:rsidRPr="00460DA9">
        <w:rPr>
          <w:rFonts w:ascii="Times New Roman" w:hAnsi="Times New Roman" w:cs="Times New Roman"/>
          <w:b w:val="0"/>
          <w:color w:val="auto"/>
          <w:sz w:val="23"/>
          <w:szCs w:val="23"/>
        </w:rPr>
        <w:t xml:space="preserve">, </w:t>
      </w:r>
      <w:hyperlink r:id="rId9" w:history="1">
        <w:r w:rsidRPr="00460DA9">
          <w:rPr>
            <w:rStyle w:val="Hyperlink"/>
            <w:rFonts w:ascii="Times New Roman" w:hAnsi="Times New Roman" w:cs="Times New Roman"/>
            <w:b w:val="0"/>
            <w:color w:val="auto"/>
            <w:sz w:val="23"/>
            <w:szCs w:val="23"/>
          </w:rPr>
          <w:t>http://www.yourarticlelibrary.com/geography-of-friedrich-ratzel-geographer/24578/</w:t>
        </w:r>
      </w:hyperlink>
    </w:p>
    <w:p w14:paraId="39D04437" w14:textId="77777777" w:rsidR="00460DA9" w:rsidRPr="00460DA9" w:rsidRDefault="00460DA9" w:rsidP="009206EE">
      <w:pPr>
        <w:jc w:val="both"/>
        <w:rPr>
          <w:sz w:val="23"/>
          <w:szCs w:val="23"/>
        </w:rPr>
      </w:pPr>
    </w:p>
    <w:p w14:paraId="05D5B3FF" w14:textId="77777777" w:rsidR="00460DA9" w:rsidRPr="00460DA9" w:rsidRDefault="00460DA9" w:rsidP="009206EE">
      <w:pPr>
        <w:autoSpaceDE w:val="0"/>
        <w:autoSpaceDN w:val="0"/>
        <w:adjustRightInd w:val="0"/>
        <w:ind w:left="720" w:hanging="720"/>
        <w:jc w:val="both"/>
        <w:rPr>
          <w:sz w:val="23"/>
          <w:szCs w:val="23"/>
        </w:rPr>
      </w:pPr>
      <w:proofErr w:type="spellStart"/>
      <w:r w:rsidRPr="00460DA9">
        <w:rPr>
          <w:sz w:val="23"/>
          <w:szCs w:val="23"/>
        </w:rPr>
        <w:t>Vinandhika</w:t>
      </w:r>
      <w:proofErr w:type="spellEnd"/>
      <w:r w:rsidRPr="00460DA9">
        <w:rPr>
          <w:sz w:val="23"/>
          <w:szCs w:val="23"/>
        </w:rPr>
        <w:t xml:space="preserve">. </w:t>
      </w:r>
      <w:proofErr w:type="spellStart"/>
      <w:r w:rsidRPr="00460DA9">
        <w:rPr>
          <w:i/>
          <w:sz w:val="23"/>
          <w:szCs w:val="23"/>
        </w:rPr>
        <w:t>Geopolitik</w:t>
      </w:r>
      <w:proofErr w:type="spellEnd"/>
      <w:r w:rsidRPr="00460DA9">
        <w:rPr>
          <w:i/>
          <w:sz w:val="23"/>
          <w:szCs w:val="23"/>
        </w:rPr>
        <w:t xml:space="preserve"> dan </w:t>
      </w:r>
      <w:proofErr w:type="spellStart"/>
      <w:r w:rsidRPr="00460DA9">
        <w:rPr>
          <w:i/>
          <w:sz w:val="23"/>
          <w:szCs w:val="23"/>
        </w:rPr>
        <w:t>Geostrategi</w:t>
      </w:r>
      <w:proofErr w:type="spellEnd"/>
      <w:r w:rsidRPr="00460DA9">
        <w:rPr>
          <w:i/>
          <w:sz w:val="23"/>
          <w:szCs w:val="23"/>
        </w:rPr>
        <w:t xml:space="preserve"> Amerika </w:t>
      </w:r>
      <w:proofErr w:type="spellStart"/>
      <w:r w:rsidRPr="00460DA9">
        <w:rPr>
          <w:i/>
          <w:sz w:val="23"/>
          <w:szCs w:val="23"/>
        </w:rPr>
        <w:t>Serikatdi</w:t>
      </w:r>
      <w:proofErr w:type="spellEnd"/>
      <w:r w:rsidRPr="00460DA9">
        <w:rPr>
          <w:i/>
          <w:sz w:val="23"/>
          <w:szCs w:val="23"/>
        </w:rPr>
        <w:t xml:space="preserve"> China</w:t>
      </w:r>
      <w:r w:rsidRPr="00460DA9">
        <w:rPr>
          <w:sz w:val="23"/>
          <w:szCs w:val="23"/>
        </w:rPr>
        <w:t xml:space="preserve">, </w:t>
      </w:r>
      <w:hyperlink r:id="rId10" w:history="1">
        <w:r w:rsidRPr="00460DA9">
          <w:rPr>
            <w:rStyle w:val="Hyperlink"/>
            <w:sz w:val="23"/>
            <w:szCs w:val="23"/>
          </w:rPr>
          <w:t>http://vinandhika-p--fisip10.web.unair.ac.id/</w:t>
        </w:r>
        <w:proofErr w:type="spellStart"/>
        <w:r w:rsidRPr="00460DA9">
          <w:rPr>
            <w:rStyle w:val="Hyperlink"/>
            <w:sz w:val="23"/>
            <w:szCs w:val="23"/>
          </w:rPr>
          <w:t>artikel</w:t>
        </w:r>
        <w:proofErr w:type="spellEnd"/>
        <w:r w:rsidRPr="00460DA9">
          <w:rPr>
            <w:rStyle w:val="Hyperlink"/>
            <w:sz w:val="23"/>
            <w:szCs w:val="23"/>
          </w:rPr>
          <w:t>_</w:t>
        </w:r>
      </w:hyperlink>
    </w:p>
    <w:p w14:paraId="7266F215" w14:textId="77777777" w:rsidR="00460DA9" w:rsidRPr="00460DA9" w:rsidRDefault="00460DA9" w:rsidP="009206EE">
      <w:pPr>
        <w:pStyle w:val="FootnoteText"/>
        <w:ind w:left="567" w:hanging="567"/>
        <w:jc w:val="both"/>
        <w:rPr>
          <w:rFonts w:ascii="Times New Roman" w:hAnsi="Times New Roman" w:cs="Times New Roman"/>
          <w:sz w:val="23"/>
          <w:szCs w:val="23"/>
          <w:lang w:val="en-US"/>
        </w:rPr>
      </w:pPr>
    </w:p>
    <w:p w14:paraId="72621586" w14:textId="77777777" w:rsidR="00460DA9" w:rsidRDefault="00460DA9" w:rsidP="009206EE">
      <w:pPr>
        <w:jc w:val="both"/>
        <w:rPr>
          <w:b/>
          <w:i/>
          <w:sz w:val="23"/>
          <w:szCs w:val="23"/>
        </w:rPr>
      </w:pPr>
    </w:p>
    <w:sectPr w:rsidR="00460DA9" w:rsidSect="000A5E36">
      <w:headerReference w:type="even" r:id="rId11"/>
      <w:headerReference w:type="default" r:id="rId12"/>
      <w:footerReference w:type="even" r:id="rId13"/>
      <w:footerReference w:type="default" r:id="rId14"/>
      <w:headerReference w:type="first" r:id="rId15"/>
      <w:footerReference w:type="first" r:id="rId16"/>
      <w:pgSz w:w="11907" w:h="16839"/>
      <w:pgMar w:top="2275" w:right="1699" w:bottom="1134" w:left="2275" w:header="576" w:footer="850" w:gutter="0"/>
      <w:pgNumType w:start="19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89D14" w14:textId="77777777" w:rsidR="00466887" w:rsidRDefault="00466887" w:rsidP="00741DC3">
      <w:r>
        <w:separator/>
      </w:r>
    </w:p>
  </w:endnote>
  <w:endnote w:type="continuationSeparator" w:id="0">
    <w:p w14:paraId="67251CEA" w14:textId="77777777" w:rsidR="00466887" w:rsidRDefault="00466887" w:rsidP="0074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yriad Pro">
    <w:altName w:val="Segoe Print"/>
    <w:charset w:val="00"/>
    <w:family w:val="swiss"/>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68847"/>
      <w:docPartObj>
        <w:docPartGallery w:val="AutoText"/>
      </w:docPartObj>
    </w:sdtPr>
    <w:sdtEndPr>
      <w:rPr>
        <w:b/>
        <w:i/>
        <w:sz w:val="20"/>
        <w:szCs w:val="20"/>
      </w:rPr>
    </w:sdtEndPr>
    <w:sdtContent>
      <w:p w14:paraId="2945D5F9" w14:textId="77777777" w:rsidR="00741DC3" w:rsidRDefault="00466887">
        <w:pPr>
          <w:pStyle w:val="Footer"/>
        </w:pPr>
        <w:r>
          <w:pict w14:anchorId="376A36F7">
            <v:rect id="_x0000_i1025" style="width:413.55pt;height:1pt" o:hralign="center" o:hrstd="t" o:hrnoshade="t" o:hr="t" fillcolor="black" stroked="f"/>
          </w:pict>
        </w:r>
      </w:p>
      <w:p w14:paraId="772E7843" w14:textId="77777777" w:rsidR="00741DC3" w:rsidRDefault="004204B5">
        <w:pPr>
          <w:pStyle w:val="Footer"/>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BD0B85">
          <w:rPr>
            <w:b/>
            <w:i/>
            <w:noProof/>
            <w:sz w:val="20"/>
            <w:szCs w:val="20"/>
          </w:rPr>
          <w:t>1914</w:t>
        </w:r>
        <w:r>
          <w:rPr>
            <w:b/>
            <w: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168848"/>
      <w:docPartObj>
        <w:docPartGallery w:val="AutoText"/>
      </w:docPartObj>
    </w:sdtPr>
    <w:sdtEndPr>
      <w:rPr>
        <w:sz w:val="20"/>
      </w:rPr>
    </w:sdtEndPr>
    <w:sdtContent>
      <w:p w14:paraId="49806FB0" w14:textId="77777777" w:rsidR="00741DC3" w:rsidRDefault="00466887">
        <w:pPr>
          <w:pStyle w:val="Footer"/>
          <w:jc w:val="right"/>
        </w:pPr>
        <w:r>
          <w:pict w14:anchorId="00CB6E16">
            <v:rect id="_x0000_i1026" style="width:413.55pt;height:1pt" o:hralign="center" o:hrstd="t" o:hrnoshade="t" o:hr="t" fillcolor="black" stroked="f"/>
          </w:pict>
        </w:r>
      </w:p>
      <w:p w14:paraId="5F499CE2" w14:textId="77777777" w:rsidR="00741DC3" w:rsidRDefault="004204B5">
        <w:pPr>
          <w:pStyle w:val="Footer"/>
          <w:jc w:val="right"/>
          <w:rPr>
            <w:b/>
            <w:i/>
            <w:sz w:val="20"/>
            <w:szCs w:val="20"/>
          </w:rPr>
        </w:pPr>
        <w:r>
          <w:rPr>
            <w:b/>
            <w:i/>
            <w:sz w:val="20"/>
            <w:szCs w:val="20"/>
          </w:rPr>
          <w:fldChar w:fldCharType="begin"/>
        </w:r>
        <w:r w:rsidR="00EF1E3C">
          <w:rPr>
            <w:b/>
            <w:i/>
            <w:sz w:val="20"/>
            <w:szCs w:val="20"/>
          </w:rPr>
          <w:instrText xml:space="preserve"> PAGE   \* MERGEFORMAT </w:instrText>
        </w:r>
        <w:r>
          <w:rPr>
            <w:b/>
            <w:i/>
            <w:sz w:val="20"/>
            <w:szCs w:val="20"/>
          </w:rPr>
          <w:fldChar w:fldCharType="separate"/>
        </w:r>
        <w:r w:rsidR="00BD0B85">
          <w:rPr>
            <w:b/>
            <w:i/>
            <w:noProof/>
            <w:sz w:val="20"/>
            <w:szCs w:val="20"/>
          </w:rPr>
          <w:t>1913</w:t>
        </w:r>
        <w:r>
          <w:rPr>
            <w:b/>
            <w: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7DFE" w14:textId="77777777" w:rsidR="00741DC3" w:rsidRDefault="00741DC3">
    <w:pPr>
      <w:pStyle w:val="Footer"/>
    </w:pPr>
  </w:p>
  <w:p w14:paraId="407A42C7" w14:textId="77777777" w:rsidR="00741DC3" w:rsidRDefault="0074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8BA12" w14:textId="77777777" w:rsidR="00466887" w:rsidRDefault="00466887" w:rsidP="00741DC3">
      <w:r>
        <w:separator/>
      </w:r>
    </w:p>
  </w:footnote>
  <w:footnote w:type="continuationSeparator" w:id="0">
    <w:p w14:paraId="12561450" w14:textId="77777777" w:rsidR="00466887" w:rsidRDefault="00466887" w:rsidP="00741DC3">
      <w:r>
        <w:continuationSeparator/>
      </w:r>
    </w:p>
  </w:footnote>
  <w:footnote w:id="1">
    <w:p w14:paraId="174AF8FE" w14:textId="77777777" w:rsidR="00741DC3" w:rsidRDefault="00EF1E3C">
      <w:pPr>
        <w:pStyle w:val="FootnoteText"/>
        <w:jc w:val="both"/>
        <w:rPr>
          <w:rFonts w:ascii="Times New Roman" w:hAnsi="Times New Roman" w:cs="Times New Roman"/>
          <w:sz w:val="20"/>
          <w:szCs w:val="20"/>
          <w:lang w:val="en-US"/>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Mahasiswa Program S1 Ilmu Hubungan Internasional, Fakultas Ilmu Sosial dan Ilmu Politik, Universitas Mulawarman. email: </w:t>
      </w:r>
      <w:r w:rsidR="00460DA9" w:rsidRPr="00460DA9">
        <w:rPr>
          <w:rFonts w:ascii="Times New Roman" w:hAnsi="Times New Roman"/>
          <w:sz w:val="20"/>
          <w:szCs w:val="20"/>
          <w:lang w:val="en-US"/>
        </w:rPr>
        <w:t>wardamarf@gmail.com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CE88" w14:textId="77777777" w:rsidR="00741DC3" w:rsidRDefault="00741DC3">
    <w:pPr>
      <w:pStyle w:val="Header"/>
      <w:pBdr>
        <w:bottom w:val="single" w:sz="6" w:space="1" w:color="auto"/>
      </w:pBdr>
      <w:tabs>
        <w:tab w:val="right" w:pos="7920"/>
      </w:tabs>
      <w:ind w:right="13"/>
      <w:jc w:val="right"/>
      <w:rPr>
        <w:b/>
        <w:i/>
        <w:sz w:val="20"/>
        <w:szCs w:val="20"/>
      </w:rPr>
    </w:pPr>
  </w:p>
  <w:p w14:paraId="64D216F0" w14:textId="77777777" w:rsidR="00741DC3" w:rsidRDefault="00741DC3">
    <w:pPr>
      <w:pStyle w:val="Header"/>
      <w:pBdr>
        <w:bottom w:val="single" w:sz="6" w:space="1" w:color="auto"/>
      </w:pBdr>
      <w:tabs>
        <w:tab w:val="right" w:pos="7920"/>
      </w:tabs>
      <w:ind w:right="13"/>
      <w:jc w:val="right"/>
      <w:rPr>
        <w:b/>
        <w:i/>
        <w:sz w:val="20"/>
        <w:szCs w:val="20"/>
      </w:rPr>
    </w:pPr>
  </w:p>
  <w:p w14:paraId="6AC6E5BA" w14:textId="77777777" w:rsidR="00741DC3" w:rsidRDefault="00741DC3">
    <w:pPr>
      <w:pStyle w:val="Header"/>
      <w:pBdr>
        <w:bottom w:val="single" w:sz="6" w:space="1" w:color="auto"/>
      </w:pBdr>
      <w:tabs>
        <w:tab w:val="right" w:pos="7920"/>
      </w:tabs>
      <w:ind w:right="13"/>
      <w:jc w:val="right"/>
      <w:rPr>
        <w:b/>
        <w:i/>
        <w:sz w:val="20"/>
        <w:szCs w:val="20"/>
      </w:rPr>
    </w:pPr>
  </w:p>
  <w:p w14:paraId="6B680A07" w14:textId="77777777" w:rsidR="00741DC3" w:rsidRDefault="00741DC3">
    <w:pPr>
      <w:pStyle w:val="Header"/>
      <w:pBdr>
        <w:bottom w:val="single" w:sz="6" w:space="1" w:color="auto"/>
      </w:pBdr>
      <w:tabs>
        <w:tab w:val="right" w:pos="7920"/>
      </w:tabs>
      <w:ind w:right="13"/>
      <w:rPr>
        <w:b/>
        <w:i/>
        <w:sz w:val="20"/>
        <w:szCs w:val="20"/>
      </w:rPr>
    </w:pPr>
  </w:p>
  <w:p w14:paraId="11559952" w14:textId="77777777" w:rsidR="00741DC3" w:rsidRDefault="00741DC3">
    <w:pPr>
      <w:pStyle w:val="Header"/>
      <w:pBdr>
        <w:bottom w:val="single" w:sz="6" w:space="1" w:color="auto"/>
      </w:pBdr>
      <w:tabs>
        <w:tab w:val="right" w:pos="7920"/>
      </w:tabs>
      <w:ind w:right="13"/>
      <w:rPr>
        <w:b/>
        <w:i/>
        <w:sz w:val="20"/>
        <w:szCs w:val="20"/>
      </w:rPr>
    </w:pPr>
  </w:p>
  <w:p w14:paraId="1BE78C20" w14:textId="77777777" w:rsidR="00741DC3" w:rsidRDefault="00EF1E3C">
    <w:pPr>
      <w:pStyle w:val="Header"/>
      <w:pBdr>
        <w:bottom w:val="single" w:sz="6" w:space="1" w:color="auto"/>
      </w:pBdr>
      <w:tabs>
        <w:tab w:val="right" w:pos="7920"/>
      </w:tabs>
      <w:ind w:right="13"/>
      <w:rPr>
        <w:b/>
        <w:i/>
        <w:sz w:val="20"/>
        <w:szCs w:val="20"/>
      </w:rPr>
    </w:pPr>
    <w:proofErr w:type="spellStart"/>
    <w:r>
      <w:rPr>
        <w:b/>
        <w:i/>
        <w:sz w:val="20"/>
        <w:szCs w:val="20"/>
      </w:rPr>
      <w:t>eJournal</w:t>
    </w:r>
    <w:proofErr w:type="spellEnd"/>
    <w:r>
      <w:rPr>
        <w:b/>
        <w:i/>
        <w:sz w:val="20"/>
        <w:szCs w:val="20"/>
      </w:rPr>
      <w:t xml:space="preserve"> </w:t>
    </w:r>
    <w:proofErr w:type="spellStart"/>
    <w:r>
      <w:rPr>
        <w:b/>
        <w:i/>
        <w:sz w:val="20"/>
        <w:szCs w:val="20"/>
      </w:rPr>
      <w:t>Ilmu</w:t>
    </w:r>
    <w:proofErr w:type="spellEnd"/>
    <w:r>
      <w:rPr>
        <w:b/>
        <w:i/>
        <w:sz w:val="20"/>
        <w:szCs w:val="20"/>
      </w:rPr>
      <w:t xml:space="preserve"> </w:t>
    </w:r>
    <w:proofErr w:type="spellStart"/>
    <w:r>
      <w:rPr>
        <w:b/>
        <w:i/>
        <w:sz w:val="20"/>
        <w:szCs w:val="20"/>
      </w:rPr>
      <w:t>Hubungan</w:t>
    </w:r>
    <w:proofErr w:type="spellEnd"/>
    <w:r>
      <w:rPr>
        <w:b/>
        <w:i/>
        <w:sz w:val="20"/>
        <w:szCs w:val="20"/>
      </w:rPr>
      <w:t xml:space="preserve"> </w:t>
    </w:r>
    <w:proofErr w:type="spellStart"/>
    <w:r>
      <w:rPr>
        <w:b/>
        <w:i/>
        <w:sz w:val="20"/>
        <w:szCs w:val="20"/>
      </w:rPr>
      <w:t>Internasional</w:t>
    </w:r>
    <w:proofErr w:type="spellEnd"/>
    <w:r>
      <w:rPr>
        <w:b/>
        <w:i/>
        <w:sz w:val="20"/>
        <w:szCs w:val="20"/>
      </w:rPr>
      <w:t xml:space="preserve">, Volume 7, </w:t>
    </w:r>
    <w:proofErr w:type="spellStart"/>
    <w:r>
      <w:rPr>
        <w:b/>
        <w:i/>
        <w:sz w:val="20"/>
        <w:szCs w:val="20"/>
      </w:rPr>
      <w:t>Nomor</w:t>
    </w:r>
    <w:proofErr w:type="spellEnd"/>
    <w:r>
      <w:rPr>
        <w:b/>
        <w:i/>
        <w:sz w:val="20"/>
        <w:szCs w:val="20"/>
      </w:rPr>
      <w:t xml:space="preserve"> 4, </w:t>
    </w:r>
    <w:r w:rsidR="00BD0B85">
      <w:rPr>
        <w:b/>
        <w:i/>
        <w:sz w:val="20"/>
        <w:szCs w:val="20"/>
      </w:rPr>
      <w:t>2019:1903</w:t>
    </w:r>
    <w:r>
      <w:rPr>
        <w:b/>
        <w:i/>
        <w:sz w:val="20"/>
        <w:szCs w:val="20"/>
      </w:rPr>
      <w:t>-1</w:t>
    </w:r>
    <w:r w:rsidR="00315C17">
      <w:rPr>
        <w:b/>
        <w:i/>
        <w:sz w:val="20"/>
        <w:szCs w:val="20"/>
      </w:rPr>
      <w:t>9</w:t>
    </w:r>
    <w:r w:rsidR="00BD0B85">
      <w:rPr>
        <w:b/>
        <w:i/>
        <w:sz w:val="20"/>
        <w:szCs w:val="20"/>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AD3B" w14:textId="77777777" w:rsidR="00741DC3" w:rsidRDefault="00741DC3">
    <w:pPr>
      <w:pStyle w:val="Header"/>
    </w:pPr>
  </w:p>
  <w:p w14:paraId="7B92864C" w14:textId="77777777" w:rsidR="00741DC3" w:rsidRDefault="00741DC3">
    <w:pPr>
      <w:pStyle w:val="Header"/>
    </w:pPr>
  </w:p>
  <w:p w14:paraId="3F3717F5" w14:textId="77777777" w:rsidR="00741DC3" w:rsidRDefault="00741DC3">
    <w:pPr>
      <w:pStyle w:val="Header"/>
    </w:pPr>
  </w:p>
  <w:p w14:paraId="3F9EDFB4" w14:textId="77777777" w:rsidR="00741DC3" w:rsidRDefault="00741DC3">
    <w:pPr>
      <w:pStyle w:val="Header"/>
      <w:pBdr>
        <w:bottom w:val="single" w:sz="6" w:space="1" w:color="auto"/>
      </w:pBdr>
      <w:ind w:right="13"/>
      <w:rPr>
        <w:b/>
        <w:i/>
        <w:sz w:val="20"/>
      </w:rPr>
    </w:pPr>
  </w:p>
  <w:p w14:paraId="4CF8E417" w14:textId="77777777" w:rsidR="00741DC3" w:rsidRDefault="00460DA9">
    <w:pPr>
      <w:pStyle w:val="Header"/>
      <w:pBdr>
        <w:bottom w:val="single" w:sz="6" w:space="1" w:color="auto"/>
      </w:pBdr>
      <w:tabs>
        <w:tab w:val="right" w:pos="7920"/>
      </w:tabs>
      <w:ind w:right="13"/>
      <w:jc w:val="right"/>
      <w:rPr>
        <w:b/>
        <w:i/>
        <w:sz w:val="20"/>
        <w:szCs w:val="20"/>
      </w:rPr>
    </w:pPr>
    <w:proofErr w:type="spellStart"/>
    <w:r>
      <w:rPr>
        <w:b/>
        <w:i/>
        <w:sz w:val="20"/>
        <w:szCs w:val="20"/>
      </w:rPr>
      <w:t>Kepentingan</w:t>
    </w:r>
    <w:proofErr w:type="spellEnd"/>
    <w:r>
      <w:rPr>
        <w:b/>
        <w:i/>
        <w:sz w:val="20"/>
        <w:szCs w:val="20"/>
      </w:rPr>
      <w:t xml:space="preserve"> </w:t>
    </w:r>
    <w:proofErr w:type="spellStart"/>
    <w:r>
      <w:rPr>
        <w:b/>
        <w:i/>
        <w:sz w:val="20"/>
        <w:szCs w:val="20"/>
      </w:rPr>
      <w:t>Geopolitik</w:t>
    </w:r>
    <w:proofErr w:type="spellEnd"/>
    <w:r>
      <w:rPr>
        <w:b/>
        <w:i/>
        <w:sz w:val="20"/>
        <w:szCs w:val="20"/>
      </w:rPr>
      <w:t xml:space="preserve"> AS </w:t>
    </w:r>
    <w:proofErr w:type="spellStart"/>
    <w:r>
      <w:rPr>
        <w:b/>
        <w:i/>
        <w:sz w:val="20"/>
        <w:szCs w:val="20"/>
      </w:rPr>
      <w:t>dalam</w:t>
    </w:r>
    <w:proofErr w:type="spellEnd"/>
    <w:r>
      <w:rPr>
        <w:b/>
        <w:i/>
        <w:sz w:val="20"/>
        <w:szCs w:val="20"/>
      </w:rPr>
      <w:t xml:space="preserve"> </w:t>
    </w:r>
    <w:proofErr w:type="spellStart"/>
    <w:r>
      <w:rPr>
        <w:b/>
        <w:i/>
        <w:sz w:val="20"/>
        <w:szCs w:val="20"/>
      </w:rPr>
      <w:t>Usulan</w:t>
    </w:r>
    <w:proofErr w:type="spellEnd"/>
    <w:r>
      <w:rPr>
        <w:b/>
        <w:i/>
        <w:sz w:val="20"/>
        <w:szCs w:val="20"/>
      </w:rPr>
      <w:t xml:space="preserve"> </w:t>
    </w:r>
    <w:proofErr w:type="spellStart"/>
    <w:r>
      <w:rPr>
        <w:b/>
        <w:i/>
        <w:sz w:val="20"/>
        <w:szCs w:val="20"/>
      </w:rPr>
      <w:t>Pembentukan</w:t>
    </w:r>
    <w:proofErr w:type="spellEnd"/>
    <w:r>
      <w:rPr>
        <w:b/>
        <w:i/>
        <w:sz w:val="20"/>
        <w:szCs w:val="20"/>
      </w:rPr>
      <w:t xml:space="preserve"> Alur </w:t>
    </w:r>
    <w:proofErr w:type="spellStart"/>
    <w:r>
      <w:rPr>
        <w:b/>
        <w:i/>
        <w:sz w:val="20"/>
        <w:szCs w:val="20"/>
      </w:rPr>
      <w:t>Laut</w:t>
    </w:r>
    <w:proofErr w:type="spellEnd"/>
    <w:r>
      <w:rPr>
        <w:b/>
        <w:i/>
        <w:sz w:val="20"/>
        <w:szCs w:val="20"/>
      </w:rPr>
      <w:t xml:space="preserve"> (</w:t>
    </w:r>
    <w:proofErr w:type="spellStart"/>
    <w:r>
      <w:rPr>
        <w:b/>
        <w:i/>
        <w:sz w:val="20"/>
        <w:szCs w:val="20"/>
      </w:rPr>
      <w:t>Wardatul</w:t>
    </w:r>
    <w:proofErr w:type="spellEnd"/>
    <w:r>
      <w:rPr>
        <w:b/>
        <w:i/>
        <w:sz w:val="20"/>
        <w:szCs w:val="20"/>
      </w:rPr>
      <w:t xml:space="preserve"> </w:t>
    </w:r>
    <w:proofErr w:type="spellStart"/>
    <w:r>
      <w:rPr>
        <w:b/>
        <w:i/>
        <w:sz w:val="20"/>
        <w:szCs w:val="20"/>
      </w:rPr>
      <w:t>Marufah</w:t>
    </w:r>
    <w:proofErr w:type="spellEnd"/>
    <w:r>
      <w:rPr>
        <w:b/>
        <w:i/>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EE9C" w14:textId="77777777" w:rsidR="00741DC3" w:rsidRDefault="00741DC3">
    <w:pPr>
      <w:pStyle w:val="Header"/>
    </w:pPr>
  </w:p>
  <w:p w14:paraId="49B4CF15" w14:textId="77777777" w:rsidR="00741DC3" w:rsidRDefault="0074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154B"/>
    <w:multiLevelType w:val="hybridMultilevel"/>
    <w:tmpl w:val="C388C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B1C74"/>
    <w:multiLevelType w:val="hybridMultilevel"/>
    <w:tmpl w:val="BFE2D538"/>
    <w:lvl w:ilvl="0" w:tplc="C024D102">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668"/>
    <w:multiLevelType w:val="hybridMultilevel"/>
    <w:tmpl w:val="E76229BC"/>
    <w:lvl w:ilvl="0" w:tplc="8544E05C">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9630D"/>
    <w:multiLevelType w:val="hybridMultilevel"/>
    <w:tmpl w:val="999A2428"/>
    <w:lvl w:ilvl="0" w:tplc="5654295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5CE513"/>
    <w:multiLevelType w:val="singleLevel"/>
    <w:tmpl w:val="445CE513"/>
    <w:lvl w:ilvl="0">
      <w:start w:val="4"/>
      <w:numFmt w:val="decimal"/>
      <w:suff w:val="space"/>
      <w:lvlText w:val="(%1)"/>
      <w:lvlJc w:val="left"/>
      <w:pPr>
        <w:ind w:left="540" w:firstLine="0"/>
      </w:pPr>
    </w:lvl>
  </w:abstractNum>
  <w:abstractNum w:abstractNumId="5" w15:restartNumberingAfterBreak="0">
    <w:nsid w:val="4E427168"/>
    <w:multiLevelType w:val="hybridMultilevel"/>
    <w:tmpl w:val="4BD6E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B5363"/>
    <w:multiLevelType w:val="hybridMultilevel"/>
    <w:tmpl w:val="197C2BE8"/>
    <w:lvl w:ilvl="0" w:tplc="A8FC511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D0323"/>
    <w:multiLevelType w:val="hybridMultilevel"/>
    <w:tmpl w:val="9A4A897A"/>
    <w:lvl w:ilvl="0" w:tplc="D2B294A2">
      <w:start w:val="1"/>
      <w:numFmt w:val="lowerLetter"/>
      <w:lvlText w:val="%1."/>
      <w:lvlJc w:val="left"/>
      <w:pPr>
        <w:ind w:left="2970" w:hanging="360"/>
      </w:pPr>
      <w:rPr>
        <w:rFonts w:hint="default"/>
        <w:b w:val="0"/>
      </w:rPr>
    </w:lvl>
    <w:lvl w:ilvl="1" w:tplc="E5E632F6">
      <w:start w:val="1"/>
      <w:numFmt w:val="lowerLetter"/>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71E384B"/>
    <w:multiLevelType w:val="hybridMultilevel"/>
    <w:tmpl w:val="FDE2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81A6B"/>
    <w:multiLevelType w:val="hybridMultilevel"/>
    <w:tmpl w:val="C6C657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77BDF"/>
    <w:multiLevelType w:val="hybridMultilevel"/>
    <w:tmpl w:val="3B7089FA"/>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7"/>
  </w:num>
  <w:num w:numId="6">
    <w:abstractNumId w:val="6"/>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42AA"/>
    <w:rsid w:val="0001466B"/>
    <w:rsid w:val="00014723"/>
    <w:rsid w:val="0001761C"/>
    <w:rsid w:val="0002319D"/>
    <w:rsid w:val="00032F81"/>
    <w:rsid w:val="00037C2B"/>
    <w:rsid w:val="000433CB"/>
    <w:rsid w:val="00045F70"/>
    <w:rsid w:val="00054232"/>
    <w:rsid w:val="00070D98"/>
    <w:rsid w:val="00072FDB"/>
    <w:rsid w:val="00077DC1"/>
    <w:rsid w:val="00082BFF"/>
    <w:rsid w:val="00084D08"/>
    <w:rsid w:val="00085C4D"/>
    <w:rsid w:val="0009586B"/>
    <w:rsid w:val="00095CD0"/>
    <w:rsid w:val="000A22F6"/>
    <w:rsid w:val="000A5E36"/>
    <w:rsid w:val="000B732D"/>
    <w:rsid w:val="000C4290"/>
    <w:rsid w:val="000C56DC"/>
    <w:rsid w:val="000D2964"/>
    <w:rsid w:val="000E5F4E"/>
    <w:rsid w:val="001001D5"/>
    <w:rsid w:val="00107542"/>
    <w:rsid w:val="00107686"/>
    <w:rsid w:val="001223E2"/>
    <w:rsid w:val="00150095"/>
    <w:rsid w:val="00151E08"/>
    <w:rsid w:val="00161349"/>
    <w:rsid w:val="00164696"/>
    <w:rsid w:val="00164BCA"/>
    <w:rsid w:val="00167694"/>
    <w:rsid w:val="00182EF1"/>
    <w:rsid w:val="001831CD"/>
    <w:rsid w:val="001839C6"/>
    <w:rsid w:val="001845D6"/>
    <w:rsid w:val="001A709E"/>
    <w:rsid w:val="001B76AA"/>
    <w:rsid w:val="001C643C"/>
    <w:rsid w:val="001D19DB"/>
    <w:rsid w:val="001D59DE"/>
    <w:rsid w:val="001E268D"/>
    <w:rsid w:val="001E2C6C"/>
    <w:rsid w:val="001F125E"/>
    <w:rsid w:val="00201958"/>
    <w:rsid w:val="00201F4B"/>
    <w:rsid w:val="00203A1F"/>
    <w:rsid w:val="002119F6"/>
    <w:rsid w:val="00214DC1"/>
    <w:rsid w:val="002319A7"/>
    <w:rsid w:val="00233491"/>
    <w:rsid w:val="00240E47"/>
    <w:rsid w:val="00243631"/>
    <w:rsid w:val="00246B04"/>
    <w:rsid w:val="002507B2"/>
    <w:rsid w:val="00251D91"/>
    <w:rsid w:val="0025413D"/>
    <w:rsid w:val="002566C3"/>
    <w:rsid w:val="00273E03"/>
    <w:rsid w:val="00276339"/>
    <w:rsid w:val="00292698"/>
    <w:rsid w:val="002A388C"/>
    <w:rsid w:val="002A7DE6"/>
    <w:rsid w:val="002B1142"/>
    <w:rsid w:val="002B5711"/>
    <w:rsid w:val="002C0ECF"/>
    <w:rsid w:val="002C30E8"/>
    <w:rsid w:val="002C481F"/>
    <w:rsid w:val="002D0E33"/>
    <w:rsid w:val="002D3B3E"/>
    <w:rsid w:val="002D7515"/>
    <w:rsid w:val="002E1C3F"/>
    <w:rsid w:val="002E2098"/>
    <w:rsid w:val="002E3493"/>
    <w:rsid w:val="002F5F11"/>
    <w:rsid w:val="002F6789"/>
    <w:rsid w:val="00306E9B"/>
    <w:rsid w:val="00315462"/>
    <w:rsid w:val="00315C17"/>
    <w:rsid w:val="00320BF6"/>
    <w:rsid w:val="003218DB"/>
    <w:rsid w:val="003231F9"/>
    <w:rsid w:val="00326637"/>
    <w:rsid w:val="00332407"/>
    <w:rsid w:val="003328B0"/>
    <w:rsid w:val="00332EAA"/>
    <w:rsid w:val="003344E1"/>
    <w:rsid w:val="0036015A"/>
    <w:rsid w:val="00380933"/>
    <w:rsid w:val="003809E7"/>
    <w:rsid w:val="00381224"/>
    <w:rsid w:val="003917AA"/>
    <w:rsid w:val="00391EC4"/>
    <w:rsid w:val="00392FF7"/>
    <w:rsid w:val="003A03CF"/>
    <w:rsid w:val="003A0D7A"/>
    <w:rsid w:val="003A1C41"/>
    <w:rsid w:val="003A28E7"/>
    <w:rsid w:val="003A576D"/>
    <w:rsid w:val="003B029D"/>
    <w:rsid w:val="003B32F3"/>
    <w:rsid w:val="003B5E46"/>
    <w:rsid w:val="003C5191"/>
    <w:rsid w:val="003D090E"/>
    <w:rsid w:val="003E65EC"/>
    <w:rsid w:val="003F22C1"/>
    <w:rsid w:val="003F649F"/>
    <w:rsid w:val="004054E0"/>
    <w:rsid w:val="0040704B"/>
    <w:rsid w:val="004204B5"/>
    <w:rsid w:val="00423AC2"/>
    <w:rsid w:val="004356D9"/>
    <w:rsid w:val="0044055B"/>
    <w:rsid w:val="004405BF"/>
    <w:rsid w:val="00441973"/>
    <w:rsid w:val="00443633"/>
    <w:rsid w:val="004524E9"/>
    <w:rsid w:val="00460864"/>
    <w:rsid w:val="00460DA9"/>
    <w:rsid w:val="00462D2C"/>
    <w:rsid w:val="00463B14"/>
    <w:rsid w:val="0046604F"/>
    <w:rsid w:val="00466887"/>
    <w:rsid w:val="00475EEE"/>
    <w:rsid w:val="004876E6"/>
    <w:rsid w:val="00492B76"/>
    <w:rsid w:val="0049781E"/>
    <w:rsid w:val="004B148A"/>
    <w:rsid w:val="004B490D"/>
    <w:rsid w:val="004B5701"/>
    <w:rsid w:val="004C1540"/>
    <w:rsid w:val="004C34E6"/>
    <w:rsid w:val="004D2611"/>
    <w:rsid w:val="004D2FF7"/>
    <w:rsid w:val="004D6E64"/>
    <w:rsid w:val="004D6EF4"/>
    <w:rsid w:val="004E310D"/>
    <w:rsid w:val="004E43F4"/>
    <w:rsid w:val="004F070B"/>
    <w:rsid w:val="00507B54"/>
    <w:rsid w:val="005214F1"/>
    <w:rsid w:val="005320A8"/>
    <w:rsid w:val="00537A82"/>
    <w:rsid w:val="0054398E"/>
    <w:rsid w:val="0055568B"/>
    <w:rsid w:val="00556457"/>
    <w:rsid w:val="00560B83"/>
    <w:rsid w:val="00561425"/>
    <w:rsid w:val="00571475"/>
    <w:rsid w:val="00573B30"/>
    <w:rsid w:val="005757FD"/>
    <w:rsid w:val="00582CF1"/>
    <w:rsid w:val="00582FE9"/>
    <w:rsid w:val="00586781"/>
    <w:rsid w:val="005905B1"/>
    <w:rsid w:val="005909BC"/>
    <w:rsid w:val="005911F8"/>
    <w:rsid w:val="00594693"/>
    <w:rsid w:val="005A7732"/>
    <w:rsid w:val="005B2D73"/>
    <w:rsid w:val="005B2FF1"/>
    <w:rsid w:val="005C20C5"/>
    <w:rsid w:val="005C2D5F"/>
    <w:rsid w:val="005C3A7C"/>
    <w:rsid w:val="005D000F"/>
    <w:rsid w:val="005E7260"/>
    <w:rsid w:val="0060490C"/>
    <w:rsid w:val="0061679E"/>
    <w:rsid w:val="00622613"/>
    <w:rsid w:val="00627E3F"/>
    <w:rsid w:val="006324DF"/>
    <w:rsid w:val="00633BA1"/>
    <w:rsid w:val="00647570"/>
    <w:rsid w:val="00650208"/>
    <w:rsid w:val="00651FAD"/>
    <w:rsid w:val="00652FEC"/>
    <w:rsid w:val="00654E31"/>
    <w:rsid w:val="006564B0"/>
    <w:rsid w:val="00657FE3"/>
    <w:rsid w:val="00662167"/>
    <w:rsid w:val="00664065"/>
    <w:rsid w:val="006756BD"/>
    <w:rsid w:val="0069649E"/>
    <w:rsid w:val="00697441"/>
    <w:rsid w:val="006A327D"/>
    <w:rsid w:val="006B5273"/>
    <w:rsid w:val="006C222B"/>
    <w:rsid w:val="006C781F"/>
    <w:rsid w:val="006E438F"/>
    <w:rsid w:val="006E4D9C"/>
    <w:rsid w:val="006E4E40"/>
    <w:rsid w:val="006F0636"/>
    <w:rsid w:val="006F13FD"/>
    <w:rsid w:val="006F2C9B"/>
    <w:rsid w:val="006F618E"/>
    <w:rsid w:val="007008F9"/>
    <w:rsid w:val="00704279"/>
    <w:rsid w:val="00710D12"/>
    <w:rsid w:val="007119DC"/>
    <w:rsid w:val="00711E8C"/>
    <w:rsid w:val="0071705F"/>
    <w:rsid w:val="00726AE2"/>
    <w:rsid w:val="00741710"/>
    <w:rsid w:val="00741DC3"/>
    <w:rsid w:val="00746A48"/>
    <w:rsid w:val="00750136"/>
    <w:rsid w:val="00752D80"/>
    <w:rsid w:val="007651C7"/>
    <w:rsid w:val="00772882"/>
    <w:rsid w:val="0078360E"/>
    <w:rsid w:val="00794268"/>
    <w:rsid w:val="007A24CA"/>
    <w:rsid w:val="007A2B2D"/>
    <w:rsid w:val="007C5D1A"/>
    <w:rsid w:val="007C73A6"/>
    <w:rsid w:val="007C7A65"/>
    <w:rsid w:val="007D2FD6"/>
    <w:rsid w:val="007D67D0"/>
    <w:rsid w:val="007E0AB3"/>
    <w:rsid w:val="007E2C2E"/>
    <w:rsid w:val="007F0F18"/>
    <w:rsid w:val="008147C5"/>
    <w:rsid w:val="00816B17"/>
    <w:rsid w:val="008200C2"/>
    <w:rsid w:val="00820E41"/>
    <w:rsid w:val="00827624"/>
    <w:rsid w:val="00833208"/>
    <w:rsid w:val="00835E72"/>
    <w:rsid w:val="00854D16"/>
    <w:rsid w:val="00860C77"/>
    <w:rsid w:val="0086163D"/>
    <w:rsid w:val="008638C4"/>
    <w:rsid w:val="0086464B"/>
    <w:rsid w:val="00865DFB"/>
    <w:rsid w:val="00870977"/>
    <w:rsid w:val="008710A0"/>
    <w:rsid w:val="00871F9F"/>
    <w:rsid w:val="00876DA6"/>
    <w:rsid w:val="00891483"/>
    <w:rsid w:val="00891D9D"/>
    <w:rsid w:val="008967CE"/>
    <w:rsid w:val="008A5520"/>
    <w:rsid w:val="008A6BA5"/>
    <w:rsid w:val="008A7ED0"/>
    <w:rsid w:val="008C05A1"/>
    <w:rsid w:val="008C2F1F"/>
    <w:rsid w:val="008C58E4"/>
    <w:rsid w:val="008D1379"/>
    <w:rsid w:val="008D16D0"/>
    <w:rsid w:val="008D19B8"/>
    <w:rsid w:val="008D6E18"/>
    <w:rsid w:val="008D7047"/>
    <w:rsid w:val="008E3EDC"/>
    <w:rsid w:val="008E55A5"/>
    <w:rsid w:val="009042AA"/>
    <w:rsid w:val="00907434"/>
    <w:rsid w:val="00915001"/>
    <w:rsid w:val="009206EE"/>
    <w:rsid w:val="0092488A"/>
    <w:rsid w:val="009259D1"/>
    <w:rsid w:val="00932BBC"/>
    <w:rsid w:val="009412DA"/>
    <w:rsid w:val="0094230F"/>
    <w:rsid w:val="00952268"/>
    <w:rsid w:val="009574B4"/>
    <w:rsid w:val="00960942"/>
    <w:rsid w:val="00973FC2"/>
    <w:rsid w:val="00993FC9"/>
    <w:rsid w:val="00997091"/>
    <w:rsid w:val="009B22BA"/>
    <w:rsid w:val="009B674C"/>
    <w:rsid w:val="009C174C"/>
    <w:rsid w:val="009C5461"/>
    <w:rsid w:val="009D0A85"/>
    <w:rsid w:val="009D2200"/>
    <w:rsid w:val="009D4335"/>
    <w:rsid w:val="00A04BC5"/>
    <w:rsid w:val="00A07C25"/>
    <w:rsid w:val="00A211E7"/>
    <w:rsid w:val="00A30B5E"/>
    <w:rsid w:val="00A32718"/>
    <w:rsid w:val="00A34A64"/>
    <w:rsid w:val="00A3518D"/>
    <w:rsid w:val="00A35336"/>
    <w:rsid w:val="00A35B4E"/>
    <w:rsid w:val="00A46745"/>
    <w:rsid w:val="00A562A6"/>
    <w:rsid w:val="00A57C51"/>
    <w:rsid w:val="00A82B3D"/>
    <w:rsid w:val="00A9761D"/>
    <w:rsid w:val="00AA25EF"/>
    <w:rsid w:val="00AA5A24"/>
    <w:rsid w:val="00AB1C24"/>
    <w:rsid w:val="00AB350B"/>
    <w:rsid w:val="00AB40D0"/>
    <w:rsid w:val="00AB59E9"/>
    <w:rsid w:val="00AC2698"/>
    <w:rsid w:val="00AD667B"/>
    <w:rsid w:val="00AD69D7"/>
    <w:rsid w:val="00AE7420"/>
    <w:rsid w:val="00AF0E85"/>
    <w:rsid w:val="00AF5FD8"/>
    <w:rsid w:val="00AF733F"/>
    <w:rsid w:val="00B04580"/>
    <w:rsid w:val="00B06376"/>
    <w:rsid w:val="00B066FA"/>
    <w:rsid w:val="00B17896"/>
    <w:rsid w:val="00B216C4"/>
    <w:rsid w:val="00B270D3"/>
    <w:rsid w:val="00B43BB3"/>
    <w:rsid w:val="00B46DFC"/>
    <w:rsid w:val="00B51056"/>
    <w:rsid w:val="00B640F0"/>
    <w:rsid w:val="00B7323C"/>
    <w:rsid w:val="00B76121"/>
    <w:rsid w:val="00B810C8"/>
    <w:rsid w:val="00B83C2A"/>
    <w:rsid w:val="00B86C0E"/>
    <w:rsid w:val="00B90056"/>
    <w:rsid w:val="00B939D0"/>
    <w:rsid w:val="00BA041A"/>
    <w:rsid w:val="00BB5B22"/>
    <w:rsid w:val="00BB5EE2"/>
    <w:rsid w:val="00BB5F4C"/>
    <w:rsid w:val="00BC043C"/>
    <w:rsid w:val="00BC07CF"/>
    <w:rsid w:val="00BC74D4"/>
    <w:rsid w:val="00BD07E0"/>
    <w:rsid w:val="00BD0B85"/>
    <w:rsid w:val="00BD3A5D"/>
    <w:rsid w:val="00BD472C"/>
    <w:rsid w:val="00BE5C8C"/>
    <w:rsid w:val="00C0557B"/>
    <w:rsid w:val="00C10925"/>
    <w:rsid w:val="00C118EB"/>
    <w:rsid w:val="00C12801"/>
    <w:rsid w:val="00C16F85"/>
    <w:rsid w:val="00C23CBB"/>
    <w:rsid w:val="00C26F54"/>
    <w:rsid w:val="00C51514"/>
    <w:rsid w:val="00C52D55"/>
    <w:rsid w:val="00C54FA5"/>
    <w:rsid w:val="00C614CC"/>
    <w:rsid w:val="00C6340C"/>
    <w:rsid w:val="00C64EE6"/>
    <w:rsid w:val="00C66AA2"/>
    <w:rsid w:val="00C67B23"/>
    <w:rsid w:val="00C73D33"/>
    <w:rsid w:val="00C83BF5"/>
    <w:rsid w:val="00CB58CE"/>
    <w:rsid w:val="00CB5FBC"/>
    <w:rsid w:val="00CC519E"/>
    <w:rsid w:val="00CC5C53"/>
    <w:rsid w:val="00CC714C"/>
    <w:rsid w:val="00CD77D2"/>
    <w:rsid w:val="00CE4E09"/>
    <w:rsid w:val="00CF384C"/>
    <w:rsid w:val="00D0053C"/>
    <w:rsid w:val="00D30A6D"/>
    <w:rsid w:val="00D44627"/>
    <w:rsid w:val="00D51254"/>
    <w:rsid w:val="00D52DBB"/>
    <w:rsid w:val="00D619ED"/>
    <w:rsid w:val="00D62A96"/>
    <w:rsid w:val="00D6392B"/>
    <w:rsid w:val="00D66882"/>
    <w:rsid w:val="00D71003"/>
    <w:rsid w:val="00D77372"/>
    <w:rsid w:val="00D85C92"/>
    <w:rsid w:val="00D90F2E"/>
    <w:rsid w:val="00D91096"/>
    <w:rsid w:val="00D93754"/>
    <w:rsid w:val="00DA0A8A"/>
    <w:rsid w:val="00DA1737"/>
    <w:rsid w:val="00DA4774"/>
    <w:rsid w:val="00DA5EC6"/>
    <w:rsid w:val="00DA6D3D"/>
    <w:rsid w:val="00DA6F42"/>
    <w:rsid w:val="00DB342B"/>
    <w:rsid w:val="00DC2318"/>
    <w:rsid w:val="00DC5560"/>
    <w:rsid w:val="00DC6584"/>
    <w:rsid w:val="00DD13D2"/>
    <w:rsid w:val="00DD4E72"/>
    <w:rsid w:val="00DE107B"/>
    <w:rsid w:val="00DF4BFD"/>
    <w:rsid w:val="00E03C46"/>
    <w:rsid w:val="00E052CF"/>
    <w:rsid w:val="00E10694"/>
    <w:rsid w:val="00E261E3"/>
    <w:rsid w:val="00E26F28"/>
    <w:rsid w:val="00E436B0"/>
    <w:rsid w:val="00E70FE1"/>
    <w:rsid w:val="00E75632"/>
    <w:rsid w:val="00E75FB1"/>
    <w:rsid w:val="00E82520"/>
    <w:rsid w:val="00E872F8"/>
    <w:rsid w:val="00E92146"/>
    <w:rsid w:val="00E9218E"/>
    <w:rsid w:val="00E94673"/>
    <w:rsid w:val="00E96337"/>
    <w:rsid w:val="00EA43E8"/>
    <w:rsid w:val="00ED07EF"/>
    <w:rsid w:val="00ED2D36"/>
    <w:rsid w:val="00ED6373"/>
    <w:rsid w:val="00EE379D"/>
    <w:rsid w:val="00EE72EA"/>
    <w:rsid w:val="00EF11D0"/>
    <w:rsid w:val="00EF1E3C"/>
    <w:rsid w:val="00EF4665"/>
    <w:rsid w:val="00EF5774"/>
    <w:rsid w:val="00F07825"/>
    <w:rsid w:val="00F10F00"/>
    <w:rsid w:val="00F32CE2"/>
    <w:rsid w:val="00F33AF5"/>
    <w:rsid w:val="00F50100"/>
    <w:rsid w:val="00F541AB"/>
    <w:rsid w:val="00F552DB"/>
    <w:rsid w:val="00F57677"/>
    <w:rsid w:val="00F7089D"/>
    <w:rsid w:val="00F7417B"/>
    <w:rsid w:val="00F779DB"/>
    <w:rsid w:val="00F81AA0"/>
    <w:rsid w:val="00F81BF0"/>
    <w:rsid w:val="00F86399"/>
    <w:rsid w:val="00F94203"/>
    <w:rsid w:val="00F97630"/>
    <w:rsid w:val="00FA48F7"/>
    <w:rsid w:val="00FA4CC3"/>
    <w:rsid w:val="00FB0085"/>
    <w:rsid w:val="00FB49C3"/>
    <w:rsid w:val="00FB5340"/>
    <w:rsid w:val="00FC6799"/>
    <w:rsid w:val="00FE45B8"/>
    <w:rsid w:val="00FE5DE5"/>
    <w:rsid w:val="02310146"/>
    <w:rsid w:val="35301D31"/>
    <w:rsid w:val="39F87085"/>
    <w:rsid w:val="71BA3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DBC9F"/>
  <w15:docId w15:val="{FA58912B-6D52-4962-A6B1-2512D2D7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DC3"/>
    <w:pPr>
      <w:spacing w:after="0" w:line="240" w:lineRule="auto"/>
    </w:pPr>
    <w:rPr>
      <w:rFonts w:eastAsia="Times New Roman"/>
      <w:sz w:val="24"/>
      <w:szCs w:val="24"/>
    </w:rPr>
  </w:style>
  <w:style w:type="paragraph" w:styleId="Heading1">
    <w:name w:val="heading 1"/>
    <w:basedOn w:val="Normal"/>
    <w:next w:val="Normal"/>
    <w:link w:val="Heading1Char"/>
    <w:uiPriority w:val="9"/>
    <w:qFormat/>
    <w:rsid w:val="00741D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41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74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741DC3"/>
    <w:rPr>
      <w:rFonts w:ascii="Tahoma" w:hAnsi="Tahoma" w:cs="Tahoma"/>
      <w:sz w:val="16"/>
      <w:szCs w:val="16"/>
    </w:rPr>
  </w:style>
  <w:style w:type="paragraph" w:styleId="Footer">
    <w:name w:val="footer"/>
    <w:basedOn w:val="Normal"/>
    <w:link w:val="FooterChar"/>
    <w:uiPriority w:val="99"/>
    <w:unhideWhenUsed/>
    <w:qFormat/>
    <w:rsid w:val="00741DC3"/>
    <w:pPr>
      <w:tabs>
        <w:tab w:val="center" w:pos="4680"/>
        <w:tab w:val="right" w:pos="9360"/>
      </w:tabs>
    </w:p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741DC3"/>
    <w:rPr>
      <w:rFonts w:asciiTheme="minorHAnsi" w:eastAsiaTheme="minorEastAsia" w:hAnsiTheme="minorHAnsi" w:cstheme="minorBidi"/>
      <w:sz w:val="22"/>
      <w:szCs w:val="22"/>
      <w:lang w:val="id-ID" w:eastAsia="ja-JP"/>
    </w:rPr>
  </w:style>
  <w:style w:type="paragraph" w:styleId="Header">
    <w:name w:val="header"/>
    <w:basedOn w:val="Normal"/>
    <w:link w:val="HeaderChar"/>
    <w:uiPriority w:val="99"/>
    <w:unhideWhenUsed/>
    <w:qFormat/>
    <w:rsid w:val="00741DC3"/>
    <w:pPr>
      <w:tabs>
        <w:tab w:val="center" w:pos="4680"/>
        <w:tab w:val="right" w:pos="9360"/>
      </w:tabs>
    </w:pPr>
  </w:style>
  <w:style w:type="paragraph" w:styleId="HTMLPreformatted">
    <w:name w:val="HTML Preformatted"/>
    <w:basedOn w:val="Normal"/>
    <w:link w:val="HTMLPreformattedChar"/>
    <w:uiPriority w:val="99"/>
    <w:unhideWhenUsed/>
    <w:qFormat/>
    <w:rsid w:val="0074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741DC3"/>
    <w:pPr>
      <w:spacing w:before="100" w:beforeAutospacing="1" w:after="100" w:afterAutospacing="1"/>
    </w:pPr>
  </w:style>
  <w:style w:type="character" w:styleId="Emphasis">
    <w:name w:val="Emphasis"/>
    <w:basedOn w:val="DefaultParagraphFont"/>
    <w:uiPriority w:val="20"/>
    <w:qFormat/>
    <w:rsid w:val="00741DC3"/>
    <w:rPr>
      <w:i/>
      <w:iCs/>
    </w:rPr>
  </w:style>
  <w:style w:type="character" w:styleId="FootnoteReference">
    <w:name w:val="footnote reference"/>
    <w:basedOn w:val="DefaultParagraphFont"/>
    <w:uiPriority w:val="99"/>
    <w:qFormat/>
    <w:rsid w:val="00741DC3"/>
    <w:rPr>
      <w:vertAlign w:val="superscript"/>
    </w:rPr>
  </w:style>
  <w:style w:type="character" w:styleId="HTMLCite">
    <w:name w:val="HTML Cite"/>
    <w:basedOn w:val="DefaultParagraphFont"/>
    <w:uiPriority w:val="99"/>
    <w:unhideWhenUsed/>
    <w:rsid w:val="00741DC3"/>
    <w:rPr>
      <w:rFonts w:ascii="Times New Roman" w:hAnsi="Times New Roman" w:cs="Times New Roman" w:hint="default"/>
      <w:i/>
      <w:iCs/>
    </w:rPr>
  </w:style>
  <w:style w:type="character" w:styleId="Hyperlink">
    <w:name w:val="Hyperlink"/>
    <w:basedOn w:val="DefaultParagraphFont"/>
    <w:uiPriority w:val="99"/>
    <w:qFormat/>
    <w:rsid w:val="00741DC3"/>
    <w:rPr>
      <w:color w:val="0000FF"/>
      <w:u w:val="single"/>
    </w:rPr>
  </w:style>
  <w:style w:type="table" w:styleId="TableGrid">
    <w:name w:val="Table Grid"/>
    <w:basedOn w:val="TableNormal"/>
    <w:uiPriority w:val="59"/>
    <w:rsid w:val="0074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basedOn w:val="DefaultParagraphFont"/>
    <w:link w:val="FootnoteText"/>
    <w:uiPriority w:val="99"/>
    <w:qFormat/>
    <w:rsid w:val="00741DC3"/>
    <w:rPr>
      <w:lang w:val="id-ID"/>
    </w:rPr>
  </w:style>
  <w:style w:type="character" w:customStyle="1" w:styleId="FootnoteTextChar1">
    <w:name w:val="Footnote Text Char1"/>
    <w:basedOn w:val="DefaultParagraphFont"/>
    <w:uiPriority w:val="99"/>
    <w:semiHidden/>
    <w:rsid w:val="00741DC3"/>
    <w:rPr>
      <w:rFonts w:ascii="Times New Roman" w:eastAsia="Times New Roman" w:hAnsi="Times New Roman" w:cs="Times New Roman"/>
      <w:sz w:val="20"/>
      <w:szCs w:val="20"/>
      <w:lang w:eastAsia="en-US"/>
    </w:rPr>
  </w:style>
  <w:style w:type="character" w:customStyle="1" w:styleId="ListParagraphChar">
    <w:name w:val="List Paragraph Char"/>
    <w:aliases w:val="Body of text Char,Body Text Char1 Char,Char Char2 Char"/>
    <w:basedOn w:val="DefaultParagraphFont"/>
    <w:link w:val="ListParagraph"/>
    <w:uiPriority w:val="34"/>
    <w:qFormat/>
    <w:rsid w:val="00741DC3"/>
    <w:rPr>
      <w:rFonts w:ascii="Calibri" w:eastAsia="Calibri" w:hAnsi="Calibri"/>
    </w:rPr>
  </w:style>
  <w:style w:type="paragraph" w:styleId="ListParagraph">
    <w:name w:val="List Paragraph"/>
    <w:aliases w:val="Body of text,Body Text Char1,Char Char2"/>
    <w:basedOn w:val="Normal"/>
    <w:link w:val="ListParagraphChar"/>
    <w:uiPriority w:val="34"/>
    <w:qFormat/>
    <w:rsid w:val="00741DC3"/>
    <w:pPr>
      <w:spacing w:after="200" w:line="276" w:lineRule="auto"/>
      <w:ind w:left="720"/>
      <w:contextualSpacing/>
    </w:pPr>
    <w:rPr>
      <w:rFonts w:ascii="Calibri" w:eastAsia="Calibri" w:hAnsi="Calibri" w:cstheme="minorBidi"/>
      <w:sz w:val="22"/>
      <w:szCs w:val="22"/>
      <w:lang w:eastAsia="ja-JP"/>
    </w:rPr>
  </w:style>
  <w:style w:type="character" w:customStyle="1" w:styleId="st">
    <w:name w:val="st"/>
    <w:basedOn w:val="DefaultParagraphFont"/>
    <w:qFormat/>
    <w:rsid w:val="00741DC3"/>
  </w:style>
  <w:style w:type="paragraph" w:customStyle="1" w:styleId="yiv2759890148msonormal">
    <w:name w:val="yiv2759890148msonormal"/>
    <w:basedOn w:val="Normal"/>
    <w:rsid w:val="00741DC3"/>
    <w:pPr>
      <w:spacing w:before="100" w:beforeAutospacing="1" w:after="100" w:afterAutospacing="1"/>
    </w:pPr>
  </w:style>
  <w:style w:type="paragraph" w:customStyle="1" w:styleId="DaftarParagraf">
    <w:name w:val="Daftar Paragraf"/>
    <w:basedOn w:val="Normal"/>
    <w:rsid w:val="00741DC3"/>
    <w:rPr>
      <w:rFonts w:eastAsia="SimSun"/>
    </w:rPr>
  </w:style>
  <w:style w:type="character" w:customStyle="1" w:styleId="UnresolvedMention1">
    <w:name w:val="Unresolved Mention1"/>
    <w:basedOn w:val="DefaultParagraphFont"/>
    <w:uiPriority w:val="99"/>
    <w:semiHidden/>
    <w:unhideWhenUsed/>
    <w:qFormat/>
    <w:rsid w:val="00741DC3"/>
    <w:rPr>
      <w:color w:val="605E5C"/>
      <w:shd w:val="clear" w:color="auto" w:fill="E1DFDD"/>
    </w:rPr>
  </w:style>
  <w:style w:type="character" w:customStyle="1" w:styleId="HeaderChar">
    <w:name w:val="Header Char"/>
    <w:basedOn w:val="DefaultParagraphFont"/>
    <w:link w:val="Header"/>
    <w:uiPriority w:val="99"/>
    <w:rsid w:val="00741DC3"/>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qFormat/>
    <w:rsid w:val="00741DC3"/>
    <w:rPr>
      <w:rFonts w:ascii="Times New Roman" w:eastAsia="Times New Roman" w:hAnsi="Times New Roman" w:cs="Times New Roman"/>
      <w:sz w:val="24"/>
      <w:szCs w:val="24"/>
      <w:lang w:eastAsia="en-US"/>
    </w:rPr>
  </w:style>
  <w:style w:type="character" w:customStyle="1" w:styleId="BalloonTextChar">
    <w:name w:val="Balloon Text Char"/>
    <w:basedOn w:val="DefaultParagraphFont"/>
    <w:link w:val="BalloonText"/>
    <w:uiPriority w:val="99"/>
    <w:semiHidden/>
    <w:rsid w:val="00741DC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41DC3"/>
    <w:rPr>
      <w:rFonts w:ascii="Times New Roman" w:eastAsia="Times New Roman" w:hAnsi="Times New Roman" w:cs="Times New Roman"/>
      <w:b/>
      <w:bCs/>
      <w:sz w:val="27"/>
      <w:szCs w:val="27"/>
      <w:lang w:eastAsia="en-US"/>
    </w:rPr>
  </w:style>
  <w:style w:type="paragraph" w:customStyle="1" w:styleId="Default">
    <w:name w:val="Default"/>
    <w:rsid w:val="00741DC3"/>
    <w:pPr>
      <w:autoSpaceDE w:val="0"/>
      <w:autoSpaceDN w:val="0"/>
      <w:adjustRightInd w:val="0"/>
      <w:spacing w:after="0" w:line="240" w:lineRule="auto"/>
    </w:pPr>
    <w:rPr>
      <w:rFonts w:eastAsia="Calibri"/>
      <w:color w:val="000000"/>
      <w:sz w:val="24"/>
      <w:szCs w:val="24"/>
      <w:lang w:val="id-ID" w:eastAsia="id-ID"/>
    </w:rPr>
  </w:style>
  <w:style w:type="character" w:customStyle="1" w:styleId="Heading2Char">
    <w:name w:val="Heading 2 Char"/>
    <w:basedOn w:val="DefaultParagraphFont"/>
    <w:link w:val="Heading2"/>
    <w:rsid w:val="00741DC3"/>
    <w:rPr>
      <w:rFonts w:asciiTheme="majorHAnsi" w:eastAsiaTheme="majorEastAsia" w:hAnsiTheme="majorHAnsi" w:cstheme="majorBidi"/>
      <w:b/>
      <w:bCs/>
      <w:color w:val="4F81BD" w:themeColor="accent1"/>
      <w:sz w:val="26"/>
      <w:szCs w:val="26"/>
      <w:lang w:eastAsia="en-US"/>
    </w:rPr>
  </w:style>
  <w:style w:type="paragraph" w:customStyle="1" w:styleId="Pa14">
    <w:name w:val="Pa14"/>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customStyle="1" w:styleId="Pa18">
    <w:name w:val="Pa18"/>
    <w:basedOn w:val="Normal"/>
    <w:next w:val="Normal"/>
    <w:uiPriority w:val="99"/>
    <w:rsid w:val="00741DC3"/>
    <w:pPr>
      <w:autoSpaceDE w:val="0"/>
      <w:autoSpaceDN w:val="0"/>
      <w:adjustRightInd w:val="0"/>
      <w:spacing w:line="241" w:lineRule="atLeast"/>
    </w:pPr>
    <w:rPr>
      <w:rFonts w:ascii="Myriad Pro" w:eastAsiaTheme="minorHAnsi" w:hAnsi="Myriad Pro" w:cstheme="minorBidi"/>
    </w:rPr>
  </w:style>
  <w:style w:type="paragraph" w:styleId="NoSpacing">
    <w:name w:val="No Spacing"/>
    <w:uiPriority w:val="1"/>
    <w:qFormat/>
    <w:rsid w:val="00741DC3"/>
    <w:pPr>
      <w:spacing w:after="0" w:line="240" w:lineRule="auto"/>
    </w:pPr>
    <w:rPr>
      <w:rFonts w:asciiTheme="minorHAnsi" w:eastAsiaTheme="minorEastAsia" w:hAnsiTheme="minorHAnsi" w:cstheme="minorBidi"/>
      <w:sz w:val="22"/>
      <w:szCs w:val="22"/>
    </w:rPr>
  </w:style>
  <w:style w:type="character" w:customStyle="1" w:styleId="HTMLPreformattedChar">
    <w:name w:val="HTML Preformatted Char"/>
    <w:basedOn w:val="DefaultParagraphFont"/>
    <w:link w:val="HTMLPreformatted"/>
    <w:uiPriority w:val="99"/>
    <w:qFormat/>
    <w:rsid w:val="00741DC3"/>
    <w:rPr>
      <w:rFonts w:ascii="Courier New" w:eastAsia="Times New Roman" w:hAnsi="Courier New" w:cs="Courier New"/>
      <w:sz w:val="20"/>
      <w:szCs w:val="20"/>
      <w:lang w:eastAsia="en-US"/>
    </w:rPr>
  </w:style>
  <w:style w:type="character" w:customStyle="1" w:styleId="Heading1Char">
    <w:name w:val="Heading 1 Char"/>
    <w:basedOn w:val="DefaultParagraphFont"/>
    <w:link w:val="Heading1"/>
    <w:uiPriority w:val="9"/>
    <w:rsid w:val="00741DC3"/>
    <w:rPr>
      <w:rFonts w:asciiTheme="majorHAnsi" w:eastAsiaTheme="majorEastAsia" w:hAnsiTheme="majorHAnsi" w:cstheme="majorBidi"/>
      <w:b/>
      <w:bCs/>
      <w:color w:val="365F91" w:themeColor="accent1" w:themeShade="BF"/>
      <w:sz w:val="28"/>
      <w:szCs w:val="28"/>
      <w:lang w:eastAsia="en-US"/>
    </w:rPr>
  </w:style>
  <w:style w:type="paragraph" w:customStyle="1" w:styleId="ListParagraph1">
    <w:name w:val="List Paragraph1"/>
    <w:basedOn w:val="Normal"/>
    <w:uiPriority w:val="34"/>
    <w:qFormat/>
    <w:rsid w:val="00741DC3"/>
    <w:pPr>
      <w:widowControl w:val="0"/>
      <w:ind w:left="720"/>
      <w:contextualSpacing/>
    </w:pPr>
    <w:rPr>
      <w:rFonts w:eastAsia="SimSun"/>
      <w:kern w:val="2"/>
      <w:szCs w:val="20"/>
      <w:lang w:eastAsia="zh-CN"/>
    </w:rPr>
  </w:style>
  <w:style w:type="paragraph" w:customStyle="1" w:styleId="p16">
    <w:name w:val="p16"/>
    <w:basedOn w:val="Normal"/>
    <w:rsid w:val="00741DC3"/>
    <w:pPr>
      <w:widowControl w:val="0"/>
    </w:pPr>
    <w:rPr>
      <w:kern w:val="2"/>
      <w:sz w:val="18"/>
      <w:szCs w:val="18"/>
      <w:lang w:eastAsia="zh-CN"/>
    </w:rPr>
  </w:style>
  <w:style w:type="character" w:customStyle="1" w:styleId="notranslate">
    <w:name w:val="notranslate"/>
    <w:rsid w:val="00DA0A8A"/>
  </w:style>
  <w:style w:type="paragraph" w:customStyle="1" w:styleId="Style1">
    <w:name w:val="_Style 1"/>
    <w:basedOn w:val="Normal"/>
    <w:uiPriority w:val="34"/>
    <w:qFormat/>
    <w:rsid w:val="00DA0A8A"/>
    <w:pPr>
      <w:spacing w:after="200" w:line="276" w:lineRule="auto"/>
      <w:ind w:left="720"/>
      <w:contextualSpacing/>
    </w:pPr>
  </w:style>
  <w:style w:type="character" w:styleId="Strong">
    <w:name w:val="Strong"/>
    <w:uiPriority w:val="22"/>
    <w:qFormat/>
    <w:rsid w:val="00DA0A8A"/>
    <w:rPr>
      <w:b/>
      <w:bCs/>
    </w:rPr>
  </w:style>
  <w:style w:type="character" w:customStyle="1" w:styleId="hps">
    <w:name w:val="hps"/>
    <w:rsid w:val="00BB5B22"/>
  </w:style>
  <w:style w:type="character" w:customStyle="1" w:styleId="A5">
    <w:name w:val="A5"/>
    <w:uiPriority w:val="99"/>
    <w:rsid w:val="00475EEE"/>
    <w:rPr>
      <w:rFonts w:cs="Calibri"/>
      <w:color w:val="000000"/>
      <w:sz w:val="20"/>
      <w:szCs w:val="20"/>
    </w:rPr>
  </w:style>
  <w:style w:type="character" w:customStyle="1" w:styleId="tlid-translation">
    <w:name w:val="tlid-translation"/>
    <w:basedOn w:val="DefaultParagraphFont"/>
    <w:rsid w:val="00460DA9"/>
  </w:style>
  <w:style w:type="character" w:customStyle="1" w:styleId="a">
    <w:name w:val="a"/>
    <w:basedOn w:val="DefaultParagraphFont"/>
    <w:qFormat/>
    <w:rsid w:val="0046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vinandhika-p--fisip10.web.unair.ac.id/artikel_" TargetMode="External"/><Relationship Id="rId4" Type="http://schemas.openxmlformats.org/officeDocument/2006/relationships/styles" Target="styles.xml"/><Relationship Id="rId9" Type="http://schemas.openxmlformats.org/officeDocument/2006/relationships/hyperlink" Target="http://www.yourarticlelibrary.com/geography-of-friedrich-ratzel-geographer/2457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9BEFBA-C7BB-4F9B-92B6-0C4A7DB277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Upaya HKRC Dalam Membantu Pencegahan HIV dan AIDS di Bali (Tria Rachmi D.)</vt:lpstr>
    </vt:vector>
  </TitlesOfParts>
  <Company>Toshiba</Company>
  <LinksUpToDate>false</LinksUpToDate>
  <CharactersWithSpaces>34321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HKRC Dalam Membantu Pencegahan HIV dan AIDS di Bali (Tria Rachmi D.)</dc:title>
  <dc:creator>wardamarf@gmail.com</dc:creator>
  <cp:lastModifiedBy>wardamarf@gmail.com</cp:lastModifiedBy>
  <cp:revision>148</cp:revision>
  <cp:lastPrinted>2020-07-10T08:07:00Z</cp:lastPrinted>
  <dcterms:created xsi:type="dcterms:W3CDTF">2020-01-13T09:37:00Z</dcterms:created>
  <dcterms:modified xsi:type="dcterms:W3CDTF">2020-07-10T08:08:00Z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